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8FF3" w14:textId="77777777" w:rsidR="005B7413" w:rsidRDefault="005B7413" w:rsidP="005B7413">
      <w:pPr>
        <w:adjustRightInd w:val="0"/>
        <w:snapToGrid w:val="0"/>
        <w:spacing w:line="5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50C33E6" wp14:editId="102FB122">
            <wp:simplePos x="0" y="0"/>
            <wp:positionH relativeFrom="column">
              <wp:posOffset>314960</wp:posOffset>
            </wp:positionH>
            <wp:positionV relativeFrom="paragraph">
              <wp:posOffset>500380</wp:posOffset>
            </wp:positionV>
            <wp:extent cx="4723130" cy="8397875"/>
            <wp:effectExtent l="0" t="0" r="1270" b="3175"/>
            <wp:wrapTopAndBottom/>
            <wp:docPr id="9721076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107624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13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color w:val="000000"/>
          <w:sz w:val="32"/>
          <w:szCs w:val="32"/>
        </w:rPr>
        <w:t>附录4：</w:t>
      </w:r>
    </w:p>
    <w:p w14:paraId="3C91B813" w14:textId="77777777" w:rsidR="003C664C" w:rsidRDefault="003C664C"/>
    <w:sectPr w:rsidR="003C664C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3352" w14:textId="77777777" w:rsidR="00B35D92" w:rsidRDefault="005B741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E6838A" wp14:editId="1A50E9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76198250" name="文本框 1976198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B3022" w14:textId="77777777" w:rsidR="00B35D92" w:rsidRDefault="005B7413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10</w:t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6838A" id="_x0000_t202" coordsize="21600,21600" o:spt="202" path="m,l,21600r21600,l21600,xe">
              <v:stroke joinstyle="miter"/>
              <v:path gradientshapeok="t" o:connecttype="rect"/>
            </v:shapetype>
            <v:shape id="文本框 1976198250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0AB3022" w14:textId="77777777" w:rsidR="00B35D92" w:rsidRDefault="005B7413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10</w:t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13"/>
    <w:rsid w:val="002F267D"/>
    <w:rsid w:val="003C664C"/>
    <w:rsid w:val="005B7413"/>
    <w:rsid w:val="008621E7"/>
    <w:rsid w:val="009E4D68"/>
    <w:rsid w:val="00DC158E"/>
    <w:rsid w:val="00E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826C"/>
  <w15:chartTrackingRefBased/>
  <w15:docId w15:val="{7981DEFF-9A1C-49BA-8317-41A2C0AE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413"/>
    <w:pPr>
      <w:widowControl w:val="0"/>
      <w:spacing w:after="0" w:line="240" w:lineRule="auto"/>
      <w:jc w:val="both"/>
    </w:pPr>
    <w:rPr>
      <w:rFonts w:ascii="等线" w:eastAsia="等线" w:hAnsi="等线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B741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B7413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4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2025-11-03T02:59:00Z</dcterms:created>
  <dcterms:modified xsi:type="dcterms:W3CDTF">2025-11-03T03:00:00Z</dcterms:modified>
</cp:coreProperties>
</file>