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49E" w:rsidRDefault="00B71053">
      <w:pPr>
        <w:spacing w:line="360" w:lineRule="auto"/>
        <w:jc w:val="center"/>
        <w:rPr>
          <w:rFonts w:ascii="黑体" w:eastAsia="黑体" w:hAnsi="黑体" w:cs="Times New Roman"/>
          <w:bCs w:val="0"/>
          <w:color w:val="000000"/>
          <w:sz w:val="40"/>
          <w:szCs w:val="40"/>
        </w:rPr>
      </w:pPr>
      <w:r>
        <w:rPr>
          <w:rFonts w:ascii="黑体" w:eastAsia="黑体" w:hAnsi="黑体" w:cs="Times New Roman"/>
          <w:bCs w:val="0"/>
          <w:color w:val="000000"/>
          <w:sz w:val="40"/>
          <w:szCs w:val="40"/>
        </w:rPr>
        <w:t>20</w:t>
      </w:r>
      <w:r>
        <w:rPr>
          <w:rFonts w:ascii="黑体" w:eastAsia="黑体" w:hAnsi="黑体" w:cs="Times New Roman" w:hint="eastAsia"/>
          <w:bCs w:val="0"/>
          <w:color w:val="000000"/>
          <w:sz w:val="40"/>
          <w:szCs w:val="40"/>
        </w:rPr>
        <w:t>2</w:t>
      </w:r>
      <w:r w:rsidR="00BE52BB">
        <w:rPr>
          <w:rFonts w:ascii="黑体" w:eastAsia="黑体" w:hAnsi="黑体" w:cs="Times New Roman" w:hint="eastAsia"/>
          <w:bCs w:val="0"/>
          <w:color w:val="000000"/>
          <w:sz w:val="40"/>
          <w:szCs w:val="40"/>
        </w:rPr>
        <w:t>4</w:t>
      </w:r>
      <w:r>
        <w:rPr>
          <w:rFonts w:ascii="黑体" w:eastAsia="黑体" w:hAnsi="黑体" w:cs="Times New Roman"/>
          <w:bCs w:val="0"/>
          <w:color w:val="000000"/>
          <w:sz w:val="40"/>
          <w:szCs w:val="40"/>
        </w:rPr>
        <w:t>年硕士研究生入学考试自命题考试大纲</w:t>
      </w:r>
    </w:p>
    <w:p w:rsidR="0021149E" w:rsidRDefault="00117EFD">
      <w:pPr>
        <w:widowControl/>
        <w:spacing w:after="200" w:line="500" w:lineRule="exact"/>
        <w:jc w:val="center"/>
        <w:rPr>
          <w:rFonts w:ascii="Times New Roman" w:eastAsia="方正书宋简体" w:hAnsi="Times New Roman" w:cs="Times New Roman"/>
          <w:bCs w:val="0"/>
          <w:color w:val="auto"/>
          <w:kern w:val="0"/>
          <w:szCs w:val="22"/>
        </w:rPr>
      </w:pPr>
      <w:r>
        <w:rPr>
          <w:rFonts w:ascii="黑体" w:eastAsia="黑体" w:hAnsi="黑体" w:cs="黑体" w:hint="eastAsia"/>
          <w:bCs w:val="0"/>
          <w:color w:val="auto"/>
          <w:kern w:val="0"/>
          <w:sz w:val="28"/>
          <w:szCs w:val="28"/>
        </w:rPr>
        <w:t>考试科目代码：</w:t>
      </w:r>
      <w:r w:rsidR="00842513">
        <w:rPr>
          <w:rFonts w:ascii="黑体" w:eastAsia="黑体" w:hAnsi="黑体" w:cs="黑体" w:hint="eastAsia"/>
          <w:bCs w:val="0"/>
          <w:color w:val="auto"/>
          <w:kern w:val="0"/>
          <w:sz w:val="28"/>
          <w:szCs w:val="28"/>
        </w:rPr>
        <w:t>[</w:t>
      </w:r>
      <w:bookmarkStart w:id="0" w:name="_GoBack"/>
      <w:bookmarkEnd w:id="0"/>
      <w:r w:rsidR="00B71053">
        <w:rPr>
          <w:rFonts w:ascii="Times New Roman" w:eastAsia="黑体" w:hAnsi="Times New Roman" w:cs="Times New Roman"/>
          <w:bCs w:val="0"/>
          <w:color w:val="auto"/>
          <w:kern w:val="0"/>
          <w:sz w:val="28"/>
          <w:szCs w:val="28"/>
        </w:rPr>
        <w:t>F032</w:t>
      </w:r>
      <w:r w:rsidR="00B71053">
        <w:rPr>
          <w:rFonts w:ascii="黑体" w:eastAsia="黑体" w:hAnsi="黑体" w:cs="黑体" w:hint="eastAsia"/>
          <w:bCs w:val="0"/>
          <w:color w:val="auto"/>
          <w:kern w:val="0"/>
          <w:sz w:val="28"/>
          <w:szCs w:val="28"/>
        </w:rPr>
        <w:t xml:space="preserve">] </w:t>
      </w:r>
      <w:r w:rsidR="00B71053">
        <w:rPr>
          <w:rFonts w:ascii="Times New Roman" w:eastAsia="方正书宋简体" w:hAnsi="Times New Roman" w:cs="Times New Roman"/>
          <w:bCs w:val="0"/>
          <w:color w:val="auto"/>
          <w:kern w:val="0"/>
          <w:szCs w:val="22"/>
        </w:rPr>
        <w:t xml:space="preserve">         </w:t>
      </w:r>
      <w:r w:rsidR="00B71053">
        <w:rPr>
          <w:rFonts w:ascii="黑体" w:eastAsia="黑体" w:hAnsi="黑体" w:cs="黑体" w:hint="eastAsia"/>
          <w:bCs w:val="0"/>
          <w:color w:val="auto"/>
          <w:kern w:val="0"/>
          <w:sz w:val="28"/>
          <w:szCs w:val="28"/>
        </w:rPr>
        <w:t>考试科目名称：笔译基础</w:t>
      </w:r>
      <w:r w:rsidR="00B71053">
        <w:rPr>
          <w:rFonts w:ascii="Times New Roman" w:eastAsia="方正书宋简体" w:hAnsi="Times New Roman" w:cs="Times New Roman" w:hint="eastAsia"/>
          <w:bCs w:val="0"/>
          <w:color w:val="auto"/>
          <w:kern w:val="0"/>
          <w:szCs w:val="22"/>
        </w:rPr>
        <w:t xml:space="preserve"> </w:t>
      </w:r>
    </w:p>
    <w:p w:rsidR="0021149E" w:rsidRDefault="0021149E">
      <w:pPr>
        <w:spacing w:line="276" w:lineRule="auto"/>
        <w:ind w:firstLineChars="200" w:firstLine="602"/>
        <w:rPr>
          <w:rFonts w:ascii="黑体" w:eastAsia="黑体" w:hAnsi="黑体" w:cs="Times New Roman"/>
          <w:b/>
          <w:bCs w:val="0"/>
          <w:color w:val="000000"/>
          <w:kern w:val="0"/>
          <w:sz w:val="30"/>
          <w:szCs w:val="30"/>
          <w:lang w:bidi="hi-IN"/>
        </w:rPr>
      </w:pPr>
    </w:p>
    <w:p w:rsidR="0021149E" w:rsidRDefault="00B71053">
      <w:pPr>
        <w:spacing w:line="480" w:lineRule="exact"/>
        <w:ind w:firstLineChars="200" w:firstLine="643"/>
        <w:rPr>
          <w:rFonts w:ascii="黑体" w:eastAsia="黑体" w:hAnsi="黑体" w:cs="Times New Roman"/>
          <w:b/>
          <w:bCs w:val="0"/>
          <w:color w:val="000000"/>
          <w:kern w:val="0"/>
          <w:sz w:val="32"/>
          <w:szCs w:val="32"/>
          <w:lang w:bidi="hi-IN"/>
        </w:rPr>
      </w:pPr>
      <w:r>
        <w:rPr>
          <w:rFonts w:ascii="黑体" w:eastAsia="黑体" w:hAnsi="黑体" w:cs="Times New Roman" w:hint="eastAsia"/>
          <w:b/>
          <w:bCs w:val="0"/>
          <w:color w:val="000000"/>
          <w:kern w:val="0"/>
          <w:sz w:val="32"/>
          <w:szCs w:val="32"/>
          <w:lang w:bidi="hi-IN"/>
        </w:rPr>
        <w:t>一、试卷结构</w:t>
      </w:r>
    </w:p>
    <w:p w:rsidR="0021149E" w:rsidRDefault="00B71053">
      <w:pPr>
        <w:spacing w:line="480" w:lineRule="exact"/>
        <w:ind w:firstLineChars="200" w:firstLine="640"/>
        <w:rPr>
          <w:rFonts w:ascii="仿宋" w:eastAsia="仿宋" w:hAnsi="仿宋" w:cs="Times New Roman"/>
          <w:bCs w:val="0"/>
          <w:color w:val="000000"/>
          <w:kern w:val="0"/>
          <w:sz w:val="32"/>
          <w:szCs w:val="32"/>
          <w:lang w:bidi="hi-IN"/>
        </w:rPr>
      </w:pPr>
      <w:r>
        <w:rPr>
          <w:rFonts w:ascii="仿宋" w:eastAsia="仿宋" w:hAnsi="仿宋" w:cs="Times New Roman"/>
          <w:bCs w:val="0"/>
          <w:color w:val="000000"/>
          <w:kern w:val="0"/>
          <w:sz w:val="32"/>
          <w:szCs w:val="32"/>
          <w:lang w:bidi="hi-IN"/>
        </w:rPr>
        <w:t>1</w:t>
      </w:r>
      <w:r>
        <w:rPr>
          <w:rFonts w:ascii="仿宋" w:eastAsia="仿宋" w:hAnsi="仿宋" w:cs="Times New Roman" w:hint="eastAsia"/>
          <w:bCs w:val="0"/>
          <w:color w:val="000000"/>
          <w:kern w:val="0"/>
          <w:sz w:val="32"/>
          <w:szCs w:val="32"/>
          <w:lang w:bidi="hi-IN"/>
        </w:rPr>
        <w:t>、</w:t>
      </w:r>
      <w:r>
        <w:rPr>
          <w:rFonts w:ascii="仿宋" w:eastAsia="仿宋" w:hAnsi="仿宋" w:cs="Times New Roman"/>
          <w:bCs w:val="0"/>
          <w:color w:val="000000"/>
          <w:kern w:val="0"/>
          <w:sz w:val="32"/>
          <w:szCs w:val="32"/>
          <w:lang w:bidi="hi-IN"/>
        </w:rPr>
        <w:t>试卷成绩及考试时间</w:t>
      </w:r>
    </w:p>
    <w:p w:rsidR="0021149E" w:rsidRDefault="00B71053">
      <w:pPr>
        <w:spacing w:line="480" w:lineRule="exact"/>
        <w:ind w:firstLineChars="400" w:firstLine="1280"/>
        <w:rPr>
          <w:rFonts w:ascii="仿宋" w:eastAsia="仿宋" w:hAnsi="仿宋" w:cs="Times New Roman"/>
          <w:bCs w:val="0"/>
          <w:color w:val="000000"/>
          <w:kern w:val="0"/>
          <w:sz w:val="32"/>
          <w:szCs w:val="32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32"/>
          <w:szCs w:val="32"/>
          <w:lang w:bidi="hi-IN"/>
        </w:rPr>
        <w:t>本试卷满分为</w:t>
      </w:r>
      <w:r>
        <w:rPr>
          <w:rFonts w:ascii="仿宋" w:eastAsia="仿宋" w:hAnsi="仿宋" w:cs="Times New Roman"/>
          <w:bCs w:val="0"/>
          <w:color w:val="000000"/>
          <w:kern w:val="0"/>
          <w:sz w:val="32"/>
          <w:szCs w:val="32"/>
          <w:lang w:bidi="hi-IN"/>
        </w:rPr>
        <w:t>150分，考试时间为120分钟。</w:t>
      </w:r>
    </w:p>
    <w:p w:rsidR="0021149E" w:rsidRDefault="00B71053" w:rsidP="00544A5C">
      <w:pPr>
        <w:spacing w:beforeLines="50" w:before="156" w:afterLines="50" w:after="156"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2、答题方式：</w:t>
      </w:r>
      <w:r>
        <w:rPr>
          <w:rFonts w:ascii="仿宋_GB2312" w:eastAsia="仿宋_GB2312" w:hint="eastAsia"/>
          <w:sz w:val="32"/>
          <w:szCs w:val="32"/>
          <w:lang w:bidi="hi-IN"/>
        </w:rPr>
        <w:t>闭卷、笔试</w:t>
      </w:r>
    </w:p>
    <w:p w:rsidR="0021149E" w:rsidRDefault="00B71053" w:rsidP="00544A5C">
      <w:pPr>
        <w:spacing w:beforeLines="50" w:before="156" w:afterLines="50" w:after="156"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3、试卷内容结构</w:t>
      </w:r>
    </w:p>
    <w:p w:rsidR="0021149E" w:rsidRDefault="00B71053" w:rsidP="00544A5C">
      <w:pPr>
        <w:spacing w:beforeLines="50" w:before="156" w:afterLines="50" w:after="156" w:line="480" w:lineRule="exact"/>
        <w:ind w:firstLineChars="400" w:firstLine="12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汉英翻译50分</w:t>
      </w:r>
    </w:p>
    <w:p w:rsidR="0021149E" w:rsidRDefault="00B71053" w:rsidP="00544A5C">
      <w:pPr>
        <w:spacing w:beforeLines="50" w:before="156" w:afterLines="50" w:after="156" w:line="480" w:lineRule="exact"/>
        <w:ind w:firstLineChars="400" w:firstLine="12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英汉翻译50分</w:t>
      </w:r>
    </w:p>
    <w:p w:rsidR="0021149E" w:rsidRDefault="00B71053" w:rsidP="00544A5C">
      <w:pPr>
        <w:spacing w:beforeLines="50" w:before="156" w:afterLines="50" w:after="156" w:line="480" w:lineRule="exact"/>
        <w:ind w:firstLineChars="400" w:firstLine="12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翻译评论50分</w:t>
      </w:r>
    </w:p>
    <w:p w:rsidR="0021149E" w:rsidRDefault="00B71053">
      <w:pPr>
        <w:spacing w:line="480" w:lineRule="exact"/>
        <w:ind w:firstLineChars="200" w:firstLine="640"/>
        <w:rPr>
          <w:rFonts w:ascii="仿宋" w:eastAsia="仿宋" w:hAnsi="仿宋" w:cs="Times New Roman"/>
          <w:bCs w:val="0"/>
          <w:color w:val="000000"/>
          <w:kern w:val="0"/>
          <w:sz w:val="32"/>
          <w:szCs w:val="32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32"/>
          <w:szCs w:val="32"/>
          <w:lang w:bidi="hi-IN"/>
        </w:rPr>
        <w:t>4、</w:t>
      </w:r>
      <w:r>
        <w:rPr>
          <w:rFonts w:ascii="仿宋" w:eastAsia="仿宋" w:hAnsi="仿宋" w:cs="Times New Roman"/>
          <w:bCs w:val="0"/>
          <w:color w:val="000000"/>
          <w:kern w:val="0"/>
          <w:sz w:val="32"/>
          <w:szCs w:val="32"/>
          <w:lang w:bidi="hi-IN"/>
        </w:rPr>
        <w:t>题型结构：</w:t>
      </w:r>
    </w:p>
    <w:p w:rsidR="0021149E" w:rsidRDefault="00B71053">
      <w:pPr>
        <w:spacing w:line="480" w:lineRule="exact"/>
        <w:ind w:leftChars="532" w:left="3197" w:hangingChars="600" w:hanging="1920"/>
        <w:rPr>
          <w:rFonts w:ascii="仿宋" w:eastAsia="仿宋" w:hAnsi="仿宋" w:cs="Times New Roman"/>
          <w:bCs w:val="0"/>
          <w:color w:val="000000"/>
          <w:kern w:val="0"/>
          <w:sz w:val="32"/>
          <w:szCs w:val="32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32"/>
          <w:szCs w:val="32"/>
          <w:lang w:bidi="hi-IN"/>
        </w:rPr>
        <w:t>汉英翻译：1小题，每小题 50分，共50分</w:t>
      </w:r>
    </w:p>
    <w:p w:rsidR="0021149E" w:rsidRDefault="00B71053">
      <w:pPr>
        <w:spacing w:line="480" w:lineRule="exact"/>
        <w:ind w:leftChars="532" w:left="3197" w:hangingChars="600" w:hanging="1920"/>
        <w:rPr>
          <w:rFonts w:ascii="仿宋" w:eastAsia="仿宋" w:hAnsi="仿宋" w:cs="Times New Roman"/>
          <w:bCs w:val="0"/>
          <w:color w:val="000000"/>
          <w:kern w:val="0"/>
          <w:sz w:val="32"/>
          <w:szCs w:val="32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32"/>
          <w:szCs w:val="32"/>
          <w:lang w:bidi="hi-IN"/>
        </w:rPr>
        <w:t>英汉翻译：1小题，每小题 50分，共50分</w:t>
      </w:r>
    </w:p>
    <w:p w:rsidR="0021149E" w:rsidRDefault="00B71053">
      <w:pPr>
        <w:spacing w:line="480" w:lineRule="exact"/>
        <w:ind w:leftChars="532" w:left="3197" w:hangingChars="600" w:hanging="1920"/>
        <w:rPr>
          <w:rFonts w:ascii="仿宋" w:eastAsia="仿宋" w:hAnsi="仿宋" w:cs="Times New Roman"/>
          <w:bCs w:val="0"/>
          <w:color w:val="000000"/>
          <w:kern w:val="0"/>
          <w:sz w:val="32"/>
          <w:szCs w:val="32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32"/>
          <w:szCs w:val="32"/>
          <w:lang w:bidi="hi-IN"/>
        </w:rPr>
        <w:t>翻译评论：1小题，每小题 50分，共50分</w:t>
      </w:r>
    </w:p>
    <w:p w:rsidR="0021149E" w:rsidRDefault="0021149E">
      <w:pPr>
        <w:spacing w:line="480" w:lineRule="exact"/>
        <w:ind w:firstLineChars="400" w:firstLine="1280"/>
        <w:rPr>
          <w:rFonts w:ascii="仿宋" w:eastAsia="仿宋" w:hAnsi="仿宋" w:cs="Times New Roman"/>
          <w:bCs w:val="0"/>
          <w:color w:val="000000"/>
          <w:kern w:val="0"/>
          <w:sz w:val="32"/>
          <w:szCs w:val="32"/>
          <w:lang w:bidi="hi-IN"/>
        </w:rPr>
      </w:pPr>
    </w:p>
    <w:p w:rsidR="0021149E" w:rsidRDefault="00B71053">
      <w:pPr>
        <w:spacing w:line="480" w:lineRule="exact"/>
        <w:ind w:firstLineChars="200" w:firstLine="643"/>
        <w:rPr>
          <w:rFonts w:ascii="黑体" w:eastAsia="黑体" w:hAnsi="黑体" w:cs="Times New Roman"/>
          <w:b/>
          <w:bCs w:val="0"/>
          <w:color w:val="000000"/>
          <w:kern w:val="0"/>
          <w:sz w:val="32"/>
          <w:szCs w:val="32"/>
          <w:lang w:bidi="hi-IN"/>
        </w:rPr>
      </w:pPr>
      <w:r>
        <w:rPr>
          <w:rFonts w:ascii="黑体" w:eastAsia="黑体" w:hAnsi="黑体" w:cs="Times New Roman" w:hint="eastAsia"/>
          <w:b/>
          <w:bCs w:val="0"/>
          <w:color w:val="000000"/>
          <w:kern w:val="0"/>
          <w:sz w:val="32"/>
          <w:szCs w:val="32"/>
          <w:lang w:bidi="hi-IN"/>
        </w:rPr>
        <w:t>二、考试目标与考试内容</w:t>
      </w:r>
    </w:p>
    <w:p w:rsidR="0021149E" w:rsidRDefault="00B71053">
      <w:pPr>
        <w:spacing w:line="480" w:lineRule="exact"/>
        <w:ind w:firstLineChars="200" w:firstLine="643"/>
        <w:rPr>
          <w:rFonts w:ascii="仿宋" w:eastAsia="仿宋" w:hAnsi="仿宋" w:cs="Times New Roman"/>
          <w:b/>
          <w:bCs w:val="0"/>
          <w:color w:val="000000"/>
          <w:kern w:val="0"/>
          <w:sz w:val="32"/>
          <w:szCs w:val="32"/>
          <w:lang w:bidi="hi-IN"/>
        </w:rPr>
      </w:pPr>
      <w:r>
        <w:rPr>
          <w:rFonts w:ascii="仿宋" w:eastAsia="仿宋" w:hAnsi="仿宋" w:cs="Times New Roman" w:hint="eastAsia"/>
          <w:b/>
          <w:bCs w:val="0"/>
          <w:color w:val="000000"/>
          <w:kern w:val="0"/>
          <w:sz w:val="32"/>
          <w:szCs w:val="32"/>
          <w:lang w:bidi="hi-IN"/>
        </w:rPr>
        <w:t>●考试目标</w:t>
      </w:r>
    </w:p>
    <w:p w:rsidR="0021149E" w:rsidRDefault="00B71053">
      <w:pPr>
        <w:spacing w:line="480" w:lineRule="exact"/>
        <w:ind w:firstLineChars="200" w:firstLine="640"/>
        <w:rPr>
          <w:rFonts w:ascii="仿宋" w:eastAsia="仿宋" w:hAnsi="仿宋" w:cs="Times New Roman"/>
          <w:bCs w:val="0"/>
          <w:color w:val="000000"/>
          <w:kern w:val="0"/>
          <w:sz w:val="32"/>
          <w:szCs w:val="32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32"/>
          <w:szCs w:val="32"/>
          <w:lang w:bidi="hi-IN"/>
        </w:rPr>
        <w:t>考查考生</w:t>
      </w:r>
      <w:r w:rsidR="00544A5C">
        <w:rPr>
          <w:rFonts w:ascii="仿宋" w:eastAsia="仿宋" w:hAnsi="仿宋" w:cs="Times New Roman" w:hint="eastAsia"/>
          <w:bCs w:val="0"/>
          <w:color w:val="000000"/>
          <w:kern w:val="0"/>
          <w:sz w:val="32"/>
          <w:szCs w:val="32"/>
          <w:lang w:bidi="hi-IN"/>
        </w:rPr>
        <w:t>综合运用句法策略、语义策略和实用策略</w:t>
      </w:r>
      <w:r>
        <w:rPr>
          <w:rFonts w:ascii="仿宋" w:eastAsia="仿宋" w:hAnsi="仿宋" w:cs="Times New Roman" w:hint="eastAsia"/>
          <w:bCs w:val="0"/>
          <w:color w:val="000000"/>
          <w:kern w:val="0"/>
          <w:sz w:val="32"/>
          <w:szCs w:val="32"/>
          <w:lang w:bidi="hi-IN"/>
        </w:rPr>
        <w:t>翻译文本的操作能力以及运用翻译理论鉴赏翻译作品的审美能力。</w:t>
      </w:r>
    </w:p>
    <w:p w:rsidR="0021149E" w:rsidRDefault="0021149E">
      <w:pPr>
        <w:spacing w:line="480" w:lineRule="exact"/>
        <w:ind w:firstLineChars="200" w:firstLine="640"/>
        <w:rPr>
          <w:rFonts w:ascii="仿宋" w:eastAsia="仿宋" w:hAnsi="仿宋" w:cs="Times New Roman"/>
          <w:bCs w:val="0"/>
          <w:color w:val="000000"/>
          <w:kern w:val="0"/>
          <w:sz w:val="32"/>
          <w:szCs w:val="32"/>
          <w:lang w:bidi="hi-IN"/>
        </w:rPr>
      </w:pPr>
    </w:p>
    <w:p w:rsidR="0021149E" w:rsidRDefault="00B71053">
      <w:pPr>
        <w:spacing w:line="480" w:lineRule="exact"/>
        <w:ind w:firstLineChars="200" w:firstLine="643"/>
        <w:rPr>
          <w:rFonts w:ascii="仿宋" w:eastAsia="仿宋" w:hAnsi="仿宋" w:cs="Times New Roman"/>
          <w:b/>
          <w:bCs w:val="0"/>
          <w:color w:val="000000"/>
          <w:kern w:val="0"/>
          <w:sz w:val="32"/>
          <w:szCs w:val="32"/>
          <w:lang w:bidi="hi-IN"/>
        </w:rPr>
      </w:pPr>
      <w:r>
        <w:rPr>
          <w:rFonts w:ascii="仿宋" w:eastAsia="仿宋" w:hAnsi="仿宋" w:cs="Times New Roman" w:hint="eastAsia"/>
          <w:b/>
          <w:bCs w:val="0"/>
          <w:color w:val="000000"/>
          <w:kern w:val="0"/>
          <w:sz w:val="32"/>
          <w:szCs w:val="32"/>
          <w:lang w:bidi="hi-IN"/>
        </w:rPr>
        <w:t>●考试内容</w:t>
      </w:r>
    </w:p>
    <w:p w:rsidR="0021149E" w:rsidRDefault="00B71053">
      <w:pPr>
        <w:spacing w:line="480" w:lineRule="exact"/>
        <w:ind w:firstLineChars="200" w:firstLine="640"/>
        <w:rPr>
          <w:rFonts w:ascii="仿宋" w:eastAsia="仿宋" w:hAnsi="仿宋" w:cs="Times New Roman"/>
          <w:bCs w:val="0"/>
          <w:color w:val="000000"/>
          <w:kern w:val="0"/>
          <w:sz w:val="32"/>
          <w:szCs w:val="32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32"/>
          <w:szCs w:val="32"/>
          <w:lang w:bidi="hi-IN"/>
        </w:rPr>
        <w:t>（一）翻译的句法策略</w:t>
      </w:r>
    </w:p>
    <w:p w:rsidR="0021149E" w:rsidRDefault="00B71053">
      <w:pPr>
        <w:spacing w:line="480" w:lineRule="exact"/>
        <w:ind w:firstLineChars="200" w:firstLine="640"/>
        <w:rPr>
          <w:rFonts w:ascii="仿宋" w:eastAsia="仿宋" w:hAnsi="仿宋" w:cs="Times New Roman"/>
          <w:bCs w:val="0"/>
          <w:color w:val="000000"/>
          <w:kern w:val="0"/>
          <w:sz w:val="32"/>
          <w:szCs w:val="32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32"/>
          <w:szCs w:val="32"/>
          <w:lang w:bidi="hi-IN"/>
        </w:rPr>
        <w:t>1、顺句操作</w:t>
      </w:r>
    </w:p>
    <w:p w:rsidR="0021149E" w:rsidRDefault="00B71053">
      <w:pPr>
        <w:spacing w:line="480" w:lineRule="exact"/>
        <w:ind w:firstLineChars="200" w:firstLine="640"/>
        <w:rPr>
          <w:rFonts w:ascii="仿宋" w:eastAsia="仿宋" w:hAnsi="仿宋" w:cs="Times New Roman"/>
          <w:bCs w:val="0"/>
          <w:color w:val="000000"/>
          <w:kern w:val="0"/>
          <w:sz w:val="32"/>
          <w:szCs w:val="32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32"/>
          <w:szCs w:val="32"/>
          <w:lang w:bidi="hi-IN"/>
        </w:rPr>
        <w:t>2、变词为句</w:t>
      </w:r>
    </w:p>
    <w:p w:rsidR="0021149E" w:rsidRDefault="00B71053">
      <w:pPr>
        <w:spacing w:line="480" w:lineRule="exact"/>
        <w:ind w:firstLineChars="200" w:firstLine="640"/>
        <w:rPr>
          <w:rFonts w:ascii="仿宋" w:eastAsia="仿宋" w:hAnsi="仿宋" w:cs="Times New Roman"/>
          <w:bCs w:val="0"/>
          <w:color w:val="000000"/>
          <w:kern w:val="0"/>
          <w:sz w:val="32"/>
          <w:szCs w:val="32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32"/>
          <w:szCs w:val="32"/>
          <w:lang w:bidi="hi-IN"/>
        </w:rPr>
        <w:lastRenderedPageBreak/>
        <w:t>3、句式重构</w:t>
      </w:r>
    </w:p>
    <w:p w:rsidR="0021149E" w:rsidRDefault="00B71053">
      <w:pPr>
        <w:spacing w:line="480" w:lineRule="exact"/>
        <w:ind w:firstLineChars="200" w:firstLine="640"/>
        <w:rPr>
          <w:rFonts w:ascii="仿宋" w:eastAsia="仿宋" w:hAnsi="仿宋" w:cs="Times New Roman"/>
          <w:bCs w:val="0"/>
          <w:color w:val="000000"/>
          <w:kern w:val="0"/>
          <w:sz w:val="32"/>
          <w:szCs w:val="32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32"/>
          <w:szCs w:val="32"/>
          <w:lang w:bidi="hi-IN"/>
        </w:rPr>
        <w:t>4、增删重组</w:t>
      </w:r>
    </w:p>
    <w:p w:rsidR="0021149E" w:rsidRDefault="00B71053">
      <w:pPr>
        <w:spacing w:line="480" w:lineRule="exact"/>
        <w:ind w:firstLineChars="200" w:firstLine="640"/>
        <w:rPr>
          <w:rFonts w:ascii="仿宋" w:eastAsia="仿宋" w:hAnsi="仿宋" w:cs="Times New Roman"/>
          <w:bCs w:val="0"/>
          <w:color w:val="000000"/>
          <w:kern w:val="0"/>
          <w:sz w:val="32"/>
          <w:szCs w:val="32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32"/>
          <w:szCs w:val="32"/>
          <w:lang w:bidi="hi-IN"/>
        </w:rPr>
        <w:t>（二）翻译的语义策略</w:t>
      </w:r>
    </w:p>
    <w:p w:rsidR="0021149E" w:rsidRDefault="00B71053">
      <w:pPr>
        <w:spacing w:line="480" w:lineRule="exact"/>
        <w:ind w:firstLineChars="200" w:firstLine="640"/>
        <w:rPr>
          <w:rFonts w:ascii="仿宋" w:eastAsia="仿宋" w:hAnsi="仿宋" w:cs="Times New Roman"/>
          <w:bCs w:val="0"/>
          <w:color w:val="000000"/>
          <w:kern w:val="0"/>
          <w:sz w:val="32"/>
          <w:szCs w:val="32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32"/>
          <w:szCs w:val="32"/>
          <w:lang w:bidi="hi-IN"/>
        </w:rPr>
        <w:t>1、语义引申</w:t>
      </w:r>
    </w:p>
    <w:p w:rsidR="0021149E" w:rsidRDefault="00B71053">
      <w:pPr>
        <w:spacing w:line="480" w:lineRule="exact"/>
        <w:ind w:firstLineChars="200" w:firstLine="640"/>
        <w:rPr>
          <w:rFonts w:ascii="仿宋" w:eastAsia="仿宋" w:hAnsi="仿宋" w:cs="Times New Roman"/>
          <w:bCs w:val="0"/>
          <w:color w:val="000000"/>
          <w:kern w:val="0"/>
          <w:sz w:val="32"/>
          <w:szCs w:val="32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32"/>
          <w:szCs w:val="32"/>
          <w:lang w:bidi="hi-IN"/>
        </w:rPr>
        <w:t>2、语义阐述</w:t>
      </w:r>
    </w:p>
    <w:p w:rsidR="0021149E" w:rsidRDefault="00B71053">
      <w:pPr>
        <w:spacing w:line="480" w:lineRule="exact"/>
        <w:ind w:firstLineChars="200" w:firstLine="640"/>
        <w:rPr>
          <w:rFonts w:ascii="仿宋" w:eastAsia="仿宋" w:hAnsi="仿宋" w:cs="Times New Roman"/>
          <w:bCs w:val="0"/>
          <w:color w:val="000000"/>
          <w:kern w:val="0"/>
          <w:sz w:val="32"/>
          <w:szCs w:val="32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32"/>
          <w:szCs w:val="32"/>
          <w:lang w:bidi="hi-IN"/>
        </w:rPr>
        <w:t>3、语义变通</w:t>
      </w:r>
    </w:p>
    <w:p w:rsidR="0021149E" w:rsidRDefault="00B71053">
      <w:pPr>
        <w:spacing w:line="480" w:lineRule="exact"/>
        <w:ind w:firstLineChars="200" w:firstLine="640"/>
        <w:rPr>
          <w:rFonts w:ascii="仿宋" w:eastAsia="仿宋" w:hAnsi="仿宋" w:cs="Times New Roman"/>
          <w:bCs w:val="0"/>
          <w:color w:val="000000"/>
          <w:kern w:val="0"/>
          <w:sz w:val="32"/>
          <w:szCs w:val="32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32"/>
          <w:szCs w:val="32"/>
          <w:lang w:bidi="hi-IN"/>
        </w:rPr>
        <w:t>（三）翻译的实用策略</w:t>
      </w:r>
    </w:p>
    <w:p w:rsidR="0021149E" w:rsidRDefault="00B71053">
      <w:pPr>
        <w:spacing w:line="480" w:lineRule="exact"/>
        <w:ind w:firstLineChars="200" w:firstLine="640"/>
        <w:rPr>
          <w:rFonts w:ascii="仿宋" w:eastAsia="仿宋" w:hAnsi="仿宋" w:cs="Times New Roman"/>
          <w:bCs w:val="0"/>
          <w:color w:val="000000"/>
          <w:kern w:val="0"/>
          <w:sz w:val="32"/>
          <w:szCs w:val="32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32"/>
          <w:szCs w:val="32"/>
          <w:lang w:bidi="hi-IN"/>
        </w:rPr>
        <w:t>1、外宣材料的英译策略</w:t>
      </w:r>
    </w:p>
    <w:p w:rsidR="0021149E" w:rsidRDefault="00B71053">
      <w:pPr>
        <w:spacing w:line="480" w:lineRule="exact"/>
        <w:ind w:firstLineChars="200" w:firstLine="640"/>
        <w:rPr>
          <w:rFonts w:ascii="仿宋" w:eastAsia="仿宋" w:hAnsi="仿宋" w:cs="Times New Roman"/>
          <w:bCs w:val="0"/>
          <w:color w:val="000000"/>
          <w:kern w:val="0"/>
          <w:sz w:val="32"/>
          <w:szCs w:val="32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32"/>
          <w:szCs w:val="32"/>
          <w:lang w:bidi="hi-IN"/>
        </w:rPr>
        <w:t>2、商务材料的翻译策略</w:t>
      </w:r>
    </w:p>
    <w:p w:rsidR="0021149E" w:rsidRDefault="00B71053">
      <w:pPr>
        <w:spacing w:line="480" w:lineRule="exact"/>
        <w:ind w:firstLineChars="200" w:firstLine="640"/>
        <w:rPr>
          <w:rFonts w:ascii="仿宋" w:eastAsia="仿宋" w:hAnsi="仿宋" w:cs="Times New Roman"/>
          <w:bCs w:val="0"/>
          <w:color w:val="000000"/>
          <w:kern w:val="0"/>
          <w:sz w:val="32"/>
          <w:szCs w:val="32"/>
          <w:lang w:bidi="hi-IN"/>
        </w:rPr>
      </w:pPr>
      <w:r>
        <w:rPr>
          <w:rFonts w:ascii="仿宋" w:eastAsia="仿宋" w:hAnsi="仿宋" w:cs="Times New Roman" w:hint="eastAsia"/>
          <w:bCs w:val="0"/>
          <w:color w:val="000000"/>
          <w:kern w:val="0"/>
          <w:sz w:val="32"/>
          <w:szCs w:val="32"/>
          <w:lang w:bidi="hi-IN"/>
        </w:rPr>
        <w:t>（四）翻译评论</w:t>
      </w:r>
    </w:p>
    <w:p w:rsidR="0021149E" w:rsidRDefault="00B71053">
      <w:pPr>
        <w:spacing w:line="480" w:lineRule="exact"/>
        <w:ind w:firstLineChars="200" w:firstLine="640"/>
        <w:rPr>
          <w:rFonts w:ascii="仿宋" w:eastAsia="仿宋" w:hAnsi="仿宋" w:cs="Times New Roman"/>
          <w:bCs w:val="0"/>
          <w:color w:val="000000"/>
          <w:kern w:val="0"/>
          <w:sz w:val="32"/>
          <w:szCs w:val="32"/>
          <w:lang w:bidi="hi-IN"/>
        </w:rPr>
      </w:pPr>
      <w:r>
        <w:rPr>
          <w:rFonts w:ascii="仿宋" w:eastAsia="仿宋" w:hAnsi="仿宋" w:cs="Times New Roman"/>
          <w:bCs w:val="0"/>
          <w:color w:val="000000"/>
          <w:kern w:val="0"/>
          <w:sz w:val="32"/>
          <w:szCs w:val="32"/>
          <w:lang w:bidi="hi-IN"/>
        </w:rPr>
        <w:t>用</w:t>
      </w:r>
      <w:r>
        <w:rPr>
          <w:rFonts w:ascii="仿宋" w:eastAsia="仿宋" w:hAnsi="仿宋" w:cs="Times New Roman" w:hint="eastAsia"/>
          <w:bCs w:val="0"/>
          <w:color w:val="000000"/>
          <w:kern w:val="0"/>
          <w:sz w:val="32"/>
          <w:szCs w:val="32"/>
          <w:lang w:bidi="hi-IN"/>
        </w:rPr>
        <w:t>适当</w:t>
      </w:r>
      <w:r>
        <w:rPr>
          <w:rFonts w:ascii="仿宋" w:eastAsia="仿宋" w:hAnsi="仿宋" w:cs="Times New Roman"/>
          <w:bCs w:val="0"/>
          <w:color w:val="000000"/>
          <w:kern w:val="0"/>
          <w:sz w:val="32"/>
          <w:szCs w:val="32"/>
          <w:lang w:bidi="hi-IN"/>
        </w:rPr>
        <w:t>翻译理论</w:t>
      </w:r>
      <w:r>
        <w:rPr>
          <w:rFonts w:ascii="仿宋" w:eastAsia="仿宋" w:hAnsi="仿宋" w:cs="Times New Roman" w:hint="eastAsia"/>
          <w:bCs w:val="0"/>
          <w:color w:val="000000"/>
          <w:kern w:val="0"/>
          <w:sz w:val="32"/>
          <w:szCs w:val="32"/>
          <w:lang w:bidi="hi-IN"/>
        </w:rPr>
        <w:t>对两种</w:t>
      </w:r>
      <w:r>
        <w:rPr>
          <w:rFonts w:ascii="仿宋" w:eastAsia="仿宋" w:hAnsi="仿宋" w:cs="Times New Roman"/>
          <w:bCs w:val="0"/>
          <w:color w:val="000000"/>
          <w:kern w:val="0"/>
          <w:sz w:val="32"/>
          <w:szCs w:val="32"/>
          <w:lang w:bidi="hi-IN"/>
        </w:rPr>
        <w:t>不同版本翻译</w:t>
      </w:r>
      <w:r>
        <w:rPr>
          <w:rFonts w:ascii="仿宋" w:eastAsia="仿宋" w:hAnsi="仿宋" w:cs="Times New Roman" w:hint="eastAsia"/>
          <w:bCs w:val="0"/>
          <w:color w:val="000000"/>
          <w:kern w:val="0"/>
          <w:sz w:val="32"/>
          <w:szCs w:val="32"/>
          <w:lang w:bidi="hi-IN"/>
        </w:rPr>
        <w:t>作品进行评析</w:t>
      </w:r>
    </w:p>
    <w:p w:rsidR="0021149E" w:rsidRDefault="0021149E">
      <w:pPr>
        <w:spacing w:line="480" w:lineRule="exact"/>
        <w:ind w:firstLineChars="200" w:firstLine="640"/>
        <w:rPr>
          <w:rFonts w:ascii="仿宋" w:eastAsia="仿宋" w:hAnsi="仿宋" w:cs="Times New Roman"/>
          <w:bCs w:val="0"/>
          <w:color w:val="000000"/>
          <w:kern w:val="0"/>
          <w:sz w:val="32"/>
          <w:szCs w:val="32"/>
          <w:lang w:bidi="hi-IN"/>
        </w:rPr>
      </w:pPr>
    </w:p>
    <w:p w:rsidR="00D130BD" w:rsidRDefault="00D130BD" w:rsidP="00D130BD">
      <w:pPr>
        <w:widowControl/>
        <w:spacing w:line="480" w:lineRule="exact"/>
        <w:ind w:left="425"/>
        <w:jc w:val="left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三、参考书目</w:t>
      </w:r>
    </w:p>
    <w:p w:rsidR="00940492" w:rsidRPr="00F735CC" w:rsidRDefault="00940492" w:rsidP="00940492">
      <w:pPr>
        <w:widowControl/>
        <w:numPr>
          <w:ilvl w:val="0"/>
          <w:numId w:val="1"/>
        </w:numPr>
        <w:spacing w:after="200" w:line="480" w:lineRule="exact"/>
        <w:jc w:val="left"/>
        <w:rPr>
          <w:rFonts w:ascii="仿宋" w:eastAsia="仿宋" w:hAnsi="仿宋"/>
          <w:color w:val="000000"/>
          <w:sz w:val="32"/>
          <w:szCs w:val="32"/>
          <w:lang w:bidi="hi-IN"/>
        </w:rPr>
      </w:pPr>
      <w:r w:rsidRPr="00F735CC">
        <w:rPr>
          <w:rFonts w:ascii="仿宋" w:eastAsia="仿宋" w:hAnsi="仿宋" w:hint="eastAsia"/>
          <w:color w:val="000000"/>
          <w:sz w:val="32"/>
          <w:szCs w:val="32"/>
          <w:lang w:bidi="hi-IN"/>
        </w:rPr>
        <w:t>何刚强：《笔译理论与技巧》，外语教学与研究出版社，2009年。</w:t>
      </w:r>
    </w:p>
    <w:p w:rsidR="00940492" w:rsidRPr="00F735CC" w:rsidRDefault="00940492" w:rsidP="00940492">
      <w:pPr>
        <w:widowControl/>
        <w:numPr>
          <w:ilvl w:val="0"/>
          <w:numId w:val="1"/>
        </w:numPr>
        <w:spacing w:after="200" w:line="480" w:lineRule="exact"/>
        <w:jc w:val="left"/>
        <w:rPr>
          <w:rFonts w:ascii="仿宋" w:eastAsia="仿宋" w:hAnsi="仿宋"/>
          <w:color w:val="000000"/>
          <w:sz w:val="32"/>
          <w:szCs w:val="32"/>
          <w:lang w:bidi="hi-IN"/>
        </w:rPr>
      </w:pPr>
      <w:r w:rsidRPr="00F735CC">
        <w:rPr>
          <w:rFonts w:ascii="仿宋" w:eastAsia="仿宋" w:hAnsi="仿宋" w:hint="eastAsia"/>
          <w:color w:val="000000"/>
          <w:sz w:val="32"/>
          <w:szCs w:val="32"/>
          <w:lang w:bidi="hi-IN"/>
        </w:rPr>
        <w:t>李明：《基础笔译》，上海交通大学出版社，2020年。</w:t>
      </w:r>
    </w:p>
    <w:p w:rsidR="00940492" w:rsidRPr="00F735CC" w:rsidRDefault="00940492" w:rsidP="00940492">
      <w:pPr>
        <w:numPr>
          <w:ilvl w:val="0"/>
          <w:numId w:val="1"/>
        </w:numPr>
        <w:rPr>
          <w:rFonts w:ascii="仿宋" w:eastAsia="仿宋" w:hAnsi="仿宋"/>
          <w:color w:val="000000"/>
          <w:sz w:val="32"/>
          <w:szCs w:val="32"/>
          <w:lang w:bidi="hi-IN"/>
        </w:rPr>
      </w:pPr>
      <w:r w:rsidRPr="00F735CC">
        <w:rPr>
          <w:rFonts w:ascii="仿宋" w:eastAsia="仿宋" w:hAnsi="仿宋" w:hint="eastAsia"/>
          <w:color w:val="000000"/>
          <w:sz w:val="32"/>
          <w:szCs w:val="32"/>
          <w:lang w:bidi="hi-IN"/>
        </w:rPr>
        <w:t>余光中：《余光中谈翻译》，中国对外翻译出版社，2007年。</w:t>
      </w:r>
    </w:p>
    <w:p w:rsidR="00940492" w:rsidRPr="00F735CC" w:rsidRDefault="00940492" w:rsidP="00940492">
      <w:pPr>
        <w:pStyle w:val="1"/>
        <w:widowControl/>
        <w:numPr>
          <w:ilvl w:val="0"/>
          <w:numId w:val="1"/>
        </w:numPr>
        <w:shd w:val="clear" w:color="auto" w:fill="FFFFFF"/>
        <w:spacing w:line="336" w:lineRule="atLeast"/>
        <w:rPr>
          <w:rFonts w:ascii="仿宋" w:eastAsia="仿宋" w:hAnsi="仿宋" w:cs="Tahoma"/>
          <w:bCs/>
          <w:color w:val="000000"/>
          <w:kern w:val="2"/>
          <w:sz w:val="32"/>
          <w:szCs w:val="32"/>
          <w:lang w:bidi="hi-IN"/>
        </w:rPr>
      </w:pPr>
      <w:r w:rsidRPr="00F735CC">
        <w:rPr>
          <w:rFonts w:ascii="仿宋" w:eastAsia="仿宋" w:hAnsi="仿宋" w:cs="Tahoma" w:hint="eastAsia"/>
          <w:bCs/>
          <w:color w:val="000000"/>
          <w:kern w:val="2"/>
          <w:sz w:val="32"/>
          <w:szCs w:val="32"/>
          <w:lang w:bidi="hi-IN"/>
        </w:rPr>
        <w:t>张威：《汉英翻译教程》，</w:t>
      </w:r>
      <w:r w:rsidRPr="00F735CC">
        <w:rPr>
          <w:rFonts w:ascii="仿宋" w:eastAsia="仿宋" w:hAnsi="仿宋" w:cs="Tahoma"/>
          <w:bCs/>
          <w:color w:val="000000"/>
          <w:kern w:val="2"/>
          <w:sz w:val="32"/>
          <w:szCs w:val="32"/>
          <w:lang w:bidi="hi-IN"/>
        </w:rPr>
        <w:t xml:space="preserve"> </w:t>
      </w:r>
      <w:hyperlink r:id="rId7" w:tgtFrame="http://item.kongfz.com/book/_blank" w:history="1">
        <w:r w:rsidRPr="00F735CC">
          <w:rPr>
            <w:rFonts w:ascii="仿宋" w:eastAsia="仿宋" w:hAnsi="仿宋" w:cs="Tahoma"/>
            <w:bCs/>
            <w:color w:val="000000"/>
            <w:kern w:val="2"/>
            <w:sz w:val="32"/>
            <w:szCs w:val="32"/>
            <w:lang w:bidi="hi-IN"/>
          </w:rPr>
          <w:t>外语教学与研究出版社</w:t>
        </w:r>
      </w:hyperlink>
      <w:r w:rsidRPr="00F735CC">
        <w:rPr>
          <w:rFonts w:ascii="仿宋" w:eastAsia="仿宋" w:hAnsi="仿宋" w:cs="Tahoma" w:hint="eastAsia"/>
          <w:bCs/>
          <w:color w:val="000000"/>
          <w:kern w:val="2"/>
          <w:sz w:val="32"/>
          <w:szCs w:val="32"/>
          <w:lang w:bidi="hi-IN"/>
        </w:rPr>
        <w:t>，2022年。</w:t>
      </w:r>
    </w:p>
    <w:p w:rsidR="0021149E" w:rsidRDefault="0021149E">
      <w:pPr>
        <w:spacing w:line="480" w:lineRule="exact"/>
        <w:ind w:firstLineChars="200" w:firstLine="640"/>
        <w:rPr>
          <w:rFonts w:ascii="仿宋" w:eastAsia="仿宋" w:hAnsi="仿宋" w:cs="Times New Roman"/>
          <w:bCs w:val="0"/>
          <w:color w:val="000000"/>
          <w:kern w:val="0"/>
          <w:sz w:val="32"/>
          <w:szCs w:val="32"/>
          <w:lang w:bidi="hi-IN"/>
        </w:rPr>
      </w:pPr>
    </w:p>
    <w:sectPr w:rsidR="0021149E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223" w:rsidRDefault="002F2223">
      <w:r>
        <w:separator/>
      </w:r>
    </w:p>
  </w:endnote>
  <w:endnote w:type="continuationSeparator" w:id="0">
    <w:p w:rsidR="002F2223" w:rsidRDefault="002F2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方正书宋简体">
    <w:altName w:val="黑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223" w:rsidRDefault="002F2223">
      <w:r>
        <w:separator/>
      </w:r>
    </w:p>
  </w:footnote>
  <w:footnote w:type="continuationSeparator" w:id="0">
    <w:p w:rsidR="002F2223" w:rsidRDefault="002F2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149E" w:rsidRDefault="0021149E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DB87A24"/>
    <w:multiLevelType w:val="singleLevel"/>
    <w:tmpl w:val="9DB87A24"/>
    <w:lvl w:ilvl="0">
      <w:start w:val="1"/>
      <w:numFmt w:val="decimal"/>
      <w:lvlText w:val="%1."/>
      <w:lvlJc w:val="left"/>
      <w:pPr>
        <w:tabs>
          <w:tab w:val="left" w:pos="840"/>
        </w:tabs>
        <w:ind w:left="1265" w:hanging="425"/>
      </w:pPr>
      <w:rPr>
        <w:rFonts w:hint="default"/>
      </w:rPr>
    </w:lvl>
  </w:abstractNum>
  <w:abstractNum w:abstractNumId="1" w15:restartNumberingAfterBreak="0">
    <w:nsid w:val="D3F072CE"/>
    <w:multiLevelType w:val="singleLevel"/>
    <w:tmpl w:val="D3F072CE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FF3E8585"/>
    <w:multiLevelType w:val="multilevel"/>
    <w:tmpl w:val="FF3E8585"/>
    <w:lvl w:ilvl="0">
      <w:start w:val="1"/>
      <w:numFmt w:val="decimal"/>
      <w:lvlText w:val="%1."/>
      <w:lvlJc w:val="left"/>
      <w:pPr>
        <w:ind w:left="425" w:hanging="425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lM2U0MDNmZjIwMmI3MTFiMDU5ZTM4NDBlMmU0YmIifQ=="/>
  </w:docVars>
  <w:rsids>
    <w:rsidRoot w:val="001E2B0A"/>
    <w:rsid w:val="0000035E"/>
    <w:rsid w:val="00002082"/>
    <w:rsid w:val="00002A8E"/>
    <w:rsid w:val="00003986"/>
    <w:rsid w:val="00005326"/>
    <w:rsid w:val="000059C0"/>
    <w:rsid w:val="000074FE"/>
    <w:rsid w:val="00013439"/>
    <w:rsid w:val="00014285"/>
    <w:rsid w:val="00014BC8"/>
    <w:rsid w:val="000150EA"/>
    <w:rsid w:val="00016E49"/>
    <w:rsid w:val="00017234"/>
    <w:rsid w:val="000205B9"/>
    <w:rsid w:val="00021965"/>
    <w:rsid w:val="00021ABD"/>
    <w:rsid w:val="00022F07"/>
    <w:rsid w:val="00023867"/>
    <w:rsid w:val="0002451C"/>
    <w:rsid w:val="000245C7"/>
    <w:rsid w:val="000254BE"/>
    <w:rsid w:val="00027A82"/>
    <w:rsid w:val="000305A2"/>
    <w:rsid w:val="000309E1"/>
    <w:rsid w:val="000312A2"/>
    <w:rsid w:val="00032122"/>
    <w:rsid w:val="00036C8F"/>
    <w:rsid w:val="0003773F"/>
    <w:rsid w:val="000401E1"/>
    <w:rsid w:val="00042AAD"/>
    <w:rsid w:val="0004444E"/>
    <w:rsid w:val="00045A9F"/>
    <w:rsid w:val="00046A63"/>
    <w:rsid w:val="000507B9"/>
    <w:rsid w:val="00051081"/>
    <w:rsid w:val="00054404"/>
    <w:rsid w:val="00060BCC"/>
    <w:rsid w:val="000644FB"/>
    <w:rsid w:val="00065B9A"/>
    <w:rsid w:val="000700C5"/>
    <w:rsid w:val="000706F0"/>
    <w:rsid w:val="00071516"/>
    <w:rsid w:val="000716BA"/>
    <w:rsid w:val="00071774"/>
    <w:rsid w:val="00071BCC"/>
    <w:rsid w:val="00071BE0"/>
    <w:rsid w:val="000736B1"/>
    <w:rsid w:val="00074470"/>
    <w:rsid w:val="00075CA3"/>
    <w:rsid w:val="0007706E"/>
    <w:rsid w:val="000770A2"/>
    <w:rsid w:val="00077861"/>
    <w:rsid w:val="00077EC6"/>
    <w:rsid w:val="00080574"/>
    <w:rsid w:val="0008058D"/>
    <w:rsid w:val="00081526"/>
    <w:rsid w:val="00084538"/>
    <w:rsid w:val="000853C9"/>
    <w:rsid w:val="00090458"/>
    <w:rsid w:val="00090480"/>
    <w:rsid w:val="000955FA"/>
    <w:rsid w:val="000A0719"/>
    <w:rsid w:val="000A1B45"/>
    <w:rsid w:val="000A1CB8"/>
    <w:rsid w:val="000A2E8A"/>
    <w:rsid w:val="000A4C51"/>
    <w:rsid w:val="000A6037"/>
    <w:rsid w:val="000A6F34"/>
    <w:rsid w:val="000B5482"/>
    <w:rsid w:val="000B6C39"/>
    <w:rsid w:val="000B6CB3"/>
    <w:rsid w:val="000B6D51"/>
    <w:rsid w:val="000B7139"/>
    <w:rsid w:val="000C0E31"/>
    <w:rsid w:val="000C238A"/>
    <w:rsid w:val="000C31CE"/>
    <w:rsid w:val="000C4614"/>
    <w:rsid w:val="000C4777"/>
    <w:rsid w:val="000C4EE7"/>
    <w:rsid w:val="000C6D5E"/>
    <w:rsid w:val="000C70C9"/>
    <w:rsid w:val="000C76F0"/>
    <w:rsid w:val="000C7B91"/>
    <w:rsid w:val="000D0279"/>
    <w:rsid w:val="000D0867"/>
    <w:rsid w:val="000D2203"/>
    <w:rsid w:val="000D27B4"/>
    <w:rsid w:val="000D2ADA"/>
    <w:rsid w:val="000D2E31"/>
    <w:rsid w:val="000D42A0"/>
    <w:rsid w:val="000D4BFA"/>
    <w:rsid w:val="000D736C"/>
    <w:rsid w:val="000E3678"/>
    <w:rsid w:val="000E3B4B"/>
    <w:rsid w:val="000E3D77"/>
    <w:rsid w:val="000E4632"/>
    <w:rsid w:val="000E4EF3"/>
    <w:rsid w:val="000E589B"/>
    <w:rsid w:val="000E773D"/>
    <w:rsid w:val="000F0979"/>
    <w:rsid w:val="000F25F7"/>
    <w:rsid w:val="000F3182"/>
    <w:rsid w:val="000F3C54"/>
    <w:rsid w:val="000F5111"/>
    <w:rsid w:val="000F5E1B"/>
    <w:rsid w:val="000F72A5"/>
    <w:rsid w:val="000F7BAC"/>
    <w:rsid w:val="00100A5B"/>
    <w:rsid w:val="0010297E"/>
    <w:rsid w:val="00103EAB"/>
    <w:rsid w:val="00105211"/>
    <w:rsid w:val="0010700C"/>
    <w:rsid w:val="001077F7"/>
    <w:rsid w:val="001114AB"/>
    <w:rsid w:val="001114E0"/>
    <w:rsid w:val="00112E1D"/>
    <w:rsid w:val="00115285"/>
    <w:rsid w:val="001154D4"/>
    <w:rsid w:val="00115687"/>
    <w:rsid w:val="00116AC0"/>
    <w:rsid w:val="00116BA2"/>
    <w:rsid w:val="0011701D"/>
    <w:rsid w:val="00117A5A"/>
    <w:rsid w:val="00117EFD"/>
    <w:rsid w:val="001251A2"/>
    <w:rsid w:val="0012539E"/>
    <w:rsid w:val="0012578D"/>
    <w:rsid w:val="00126027"/>
    <w:rsid w:val="0012660C"/>
    <w:rsid w:val="00126E05"/>
    <w:rsid w:val="001270EE"/>
    <w:rsid w:val="00130DCD"/>
    <w:rsid w:val="00131BBF"/>
    <w:rsid w:val="00131D0C"/>
    <w:rsid w:val="00133207"/>
    <w:rsid w:val="00134925"/>
    <w:rsid w:val="00135E9A"/>
    <w:rsid w:val="00136A0A"/>
    <w:rsid w:val="00137C71"/>
    <w:rsid w:val="00141351"/>
    <w:rsid w:val="001431A2"/>
    <w:rsid w:val="00145A2B"/>
    <w:rsid w:val="00150C0A"/>
    <w:rsid w:val="00154116"/>
    <w:rsid w:val="00154545"/>
    <w:rsid w:val="001560C1"/>
    <w:rsid w:val="00156591"/>
    <w:rsid w:val="00157821"/>
    <w:rsid w:val="001608E3"/>
    <w:rsid w:val="0016104E"/>
    <w:rsid w:val="00162AC1"/>
    <w:rsid w:val="00166AF9"/>
    <w:rsid w:val="00166CF5"/>
    <w:rsid w:val="001700FF"/>
    <w:rsid w:val="00170BEC"/>
    <w:rsid w:val="0017169E"/>
    <w:rsid w:val="001719ED"/>
    <w:rsid w:val="00171A96"/>
    <w:rsid w:val="00172C78"/>
    <w:rsid w:val="0017429B"/>
    <w:rsid w:val="00176316"/>
    <w:rsid w:val="00176F2B"/>
    <w:rsid w:val="00176FE9"/>
    <w:rsid w:val="001816C6"/>
    <w:rsid w:val="001818F9"/>
    <w:rsid w:val="00183644"/>
    <w:rsid w:val="001857BA"/>
    <w:rsid w:val="001857C6"/>
    <w:rsid w:val="00186567"/>
    <w:rsid w:val="00187CAA"/>
    <w:rsid w:val="001914F0"/>
    <w:rsid w:val="00195DB2"/>
    <w:rsid w:val="00196690"/>
    <w:rsid w:val="00196AEF"/>
    <w:rsid w:val="00197863"/>
    <w:rsid w:val="001A18FA"/>
    <w:rsid w:val="001A204F"/>
    <w:rsid w:val="001A28C2"/>
    <w:rsid w:val="001A30B3"/>
    <w:rsid w:val="001A3A05"/>
    <w:rsid w:val="001A3E14"/>
    <w:rsid w:val="001A5CF5"/>
    <w:rsid w:val="001A6176"/>
    <w:rsid w:val="001A700A"/>
    <w:rsid w:val="001A7D91"/>
    <w:rsid w:val="001B01BE"/>
    <w:rsid w:val="001B1BA6"/>
    <w:rsid w:val="001B2798"/>
    <w:rsid w:val="001B48C8"/>
    <w:rsid w:val="001B508F"/>
    <w:rsid w:val="001B5C9F"/>
    <w:rsid w:val="001B7A5A"/>
    <w:rsid w:val="001C1506"/>
    <w:rsid w:val="001C4A65"/>
    <w:rsid w:val="001C6DA2"/>
    <w:rsid w:val="001C7875"/>
    <w:rsid w:val="001D02BD"/>
    <w:rsid w:val="001D2CE8"/>
    <w:rsid w:val="001D47C8"/>
    <w:rsid w:val="001D484B"/>
    <w:rsid w:val="001E1867"/>
    <w:rsid w:val="001E2B0A"/>
    <w:rsid w:val="001E3D0F"/>
    <w:rsid w:val="001E514C"/>
    <w:rsid w:val="001E713A"/>
    <w:rsid w:val="001F042E"/>
    <w:rsid w:val="001F0E87"/>
    <w:rsid w:val="001F0F1C"/>
    <w:rsid w:val="001F2E82"/>
    <w:rsid w:val="001F310B"/>
    <w:rsid w:val="001F320E"/>
    <w:rsid w:val="001F5862"/>
    <w:rsid w:val="001F6791"/>
    <w:rsid w:val="001F6B04"/>
    <w:rsid w:val="00201E92"/>
    <w:rsid w:val="00202199"/>
    <w:rsid w:val="0020276B"/>
    <w:rsid w:val="00203494"/>
    <w:rsid w:val="002048F6"/>
    <w:rsid w:val="00205B01"/>
    <w:rsid w:val="00206BA7"/>
    <w:rsid w:val="00206DBC"/>
    <w:rsid w:val="002100BA"/>
    <w:rsid w:val="0021030B"/>
    <w:rsid w:val="00210F4A"/>
    <w:rsid w:val="0021149E"/>
    <w:rsid w:val="00211A34"/>
    <w:rsid w:val="00212D1A"/>
    <w:rsid w:val="0021320B"/>
    <w:rsid w:val="00214640"/>
    <w:rsid w:val="00214A84"/>
    <w:rsid w:val="00215A27"/>
    <w:rsid w:val="00215FCB"/>
    <w:rsid w:val="002174C9"/>
    <w:rsid w:val="00217D19"/>
    <w:rsid w:val="002201BA"/>
    <w:rsid w:val="0022163C"/>
    <w:rsid w:val="00226406"/>
    <w:rsid w:val="00226B16"/>
    <w:rsid w:val="00230BC9"/>
    <w:rsid w:val="00232ED7"/>
    <w:rsid w:val="002331E0"/>
    <w:rsid w:val="00236F36"/>
    <w:rsid w:val="00240324"/>
    <w:rsid w:val="002410B7"/>
    <w:rsid w:val="002421F2"/>
    <w:rsid w:val="00242888"/>
    <w:rsid w:val="00243FD6"/>
    <w:rsid w:val="002443ED"/>
    <w:rsid w:val="002450D8"/>
    <w:rsid w:val="002466B3"/>
    <w:rsid w:val="00247C9B"/>
    <w:rsid w:val="00251AEC"/>
    <w:rsid w:val="00252E05"/>
    <w:rsid w:val="00253531"/>
    <w:rsid w:val="002549C7"/>
    <w:rsid w:val="00256973"/>
    <w:rsid w:val="00257726"/>
    <w:rsid w:val="00260077"/>
    <w:rsid w:val="00262895"/>
    <w:rsid w:val="00262CC3"/>
    <w:rsid w:val="002640AD"/>
    <w:rsid w:val="00265C4A"/>
    <w:rsid w:val="002661CA"/>
    <w:rsid w:val="00266A49"/>
    <w:rsid w:val="00271BCA"/>
    <w:rsid w:val="00272536"/>
    <w:rsid w:val="0027293D"/>
    <w:rsid w:val="00273803"/>
    <w:rsid w:val="002740E2"/>
    <w:rsid w:val="00274498"/>
    <w:rsid w:val="002744BD"/>
    <w:rsid w:val="00274A7C"/>
    <w:rsid w:val="00276F49"/>
    <w:rsid w:val="002807CD"/>
    <w:rsid w:val="00280AB3"/>
    <w:rsid w:val="002816D2"/>
    <w:rsid w:val="002828A4"/>
    <w:rsid w:val="00283F09"/>
    <w:rsid w:val="00285F88"/>
    <w:rsid w:val="00286114"/>
    <w:rsid w:val="002867DD"/>
    <w:rsid w:val="002909BC"/>
    <w:rsid w:val="00291451"/>
    <w:rsid w:val="00291ECA"/>
    <w:rsid w:val="00296A42"/>
    <w:rsid w:val="0029727E"/>
    <w:rsid w:val="00297688"/>
    <w:rsid w:val="002A0A26"/>
    <w:rsid w:val="002A0CBC"/>
    <w:rsid w:val="002A10A3"/>
    <w:rsid w:val="002A26E9"/>
    <w:rsid w:val="002A2C12"/>
    <w:rsid w:val="002A3A99"/>
    <w:rsid w:val="002B01EB"/>
    <w:rsid w:val="002B0FE9"/>
    <w:rsid w:val="002B10F0"/>
    <w:rsid w:val="002B27B1"/>
    <w:rsid w:val="002B4080"/>
    <w:rsid w:val="002B7514"/>
    <w:rsid w:val="002C08A5"/>
    <w:rsid w:val="002C1193"/>
    <w:rsid w:val="002C4A0F"/>
    <w:rsid w:val="002C55D7"/>
    <w:rsid w:val="002C7CB8"/>
    <w:rsid w:val="002C7D21"/>
    <w:rsid w:val="002D251A"/>
    <w:rsid w:val="002D26D6"/>
    <w:rsid w:val="002D389A"/>
    <w:rsid w:val="002D6233"/>
    <w:rsid w:val="002D6E59"/>
    <w:rsid w:val="002D707C"/>
    <w:rsid w:val="002D766C"/>
    <w:rsid w:val="002D7E07"/>
    <w:rsid w:val="002E0900"/>
    <w:rsid w:val="002E0B77"/>
    <w:rsid w:val="002E1874"/>
    <w:rsid w:val="002E1F8A"/>
    <w:rsid w:val="002E30C8"/>
    <w:rsid w:val="002E3B4B"/>
    <w:rsid w:val="002E3E6E"/>
    <w:rsid w:val="002E3FE4"/>
    <w:rsid w:val="002E6002"/>
    <w:rsid w:val="002F2223"/>
    <w:rsid w:val="002F2276"/>
    <w:rsid w:val="002F28C9"/>
    <w:rsid w:val="002F2A6A"/>
    <w:rsid w:val="002F2FE0"/>
    <w:rsid w:val="002F44CE"/>
    <w:rsid w:val="002F4851"/>
    <w:rsid w:val="002F4BB9"/>
    <w:rsid w:val="002F6383"/>
    <w:rsid w:val="002F66DF"/>
    <w:rsid w:val="002F73F4"/>
    <w:rsid w:val="003004C6"/>
    <w:rsid w:val="003049CA"/>
    <w:rsid w:val="003059D6"/>
    <w:rsid w:val="00306B52"/>
    <w:rsid w:val="003078C1"/>
    <w:rsid w:val="00307965"/>
    <w:rsid w:val="003105DB"/>
    <w:rsid w:val="00310777"/>
    <w:rsid w:val="0031115D"/>
    <w:rsid w:val="00311C6B"/>
    <w:rsid w:val="00312C73"/>
    <w:rsid w:val="00313465"/>
    <w:rsid w:val="00316767"/>
    <w:rsid w:val="00317363"/>
    <w:rsid w:val="00321643"/>
    <w:rsid w:val="00321C2C"/>
    <w:rsid w:val="00322410"/>
    <w:rsid w:val="00322951"/>
    <w:rsid w:val="0032576D"/>
    <w:rsid w:val="00325F63"/>
    <w:rsid w:val="00326E43"/>
    <w:rsid w:val="0032720E"/>
    <w:rsid w:val="003278DA"/>
    <w:rsid w:val="00327C0C"/>
    <w:rsid w:val="003309D1"/>
    <w:rsid w:val="00332C02"/>
    <w:rsid w:val="00332C10"/>
    <w:rsid w:val="00333468"/>
    <w:rsid w:val="003353A7"/>
    <w:rsid w:val="00337250"/>
    <w:rsid w:val="00337EDB"/>
    <w:rsid w:val="003435B0"/>
    <w:rsid w:val="003436DC"/>
    <w:rsid w:val="003451A5"/>
    <w:rsid w:val="00345C22"/>
    <w:rsid w:val="003478CC"/>
    <w:rsid w:val="00347AB1"/>
    <w:rsid w:val="00347F98"/>
    <w:rsid w:val="003502A9"/>
    <w:rsid w:val="00351F49"/>
    <w:rsid w:val="0035307C"/>
    <w:rsid w:val="0035420C"/>
    <w:rsid w:val="00360BE7"/>
    <w:rsid w:val="00360F54"/>
    <w:rsid w:val="003610F8"/>
    <w:rsid w:val="0036387C"/>
    <w:rsid w:val="00364A48"/>
    <w:rsid w:val="00365E45"/>
    <w:rsid w:val="00365F24"/>
    <w:rsid w:val="003661F5"/>
    <w:rsid w:val="00366FD3"/>
    <w:rsid w:val="00367D60"/>
    <w:rsid w:val="0037458B"/>
    <w:rsid w:val="00375E98"/>
    <w:rsid w:val="00377FAC"/>
    <w:rsid w:val="00381DF4"/>
    <w:rsid w:val="00383628"/>
    <w:rsid w:val="00383950"/>
    <w:rsid w:val="00384D8D"/>
    <w:rsid w:val="00387E35"/>
    <w:rsid w:val="00390E34"/>
    <w:rsid w:val="003946F1"/>
    <w:rsid w:val="00395444"/>
    <w:rsid w:val="00397C1F"/>
    <w:rsid w:val="003A1FFF"/>
    <w:rsid w:val="003A383C"/>
    <w:rsid w:val="003A425F"/>
    <w:rsid w:val="003A4316"/>
    <w:rsid w:val="003A4541"/>
    <w:rsid w:val="003A5003"/>
    <w:rsid w:val="003A5260"/>
    <w:rsid w:val="003A5A1A"/>
    <w:rsid w:val="003A688A"/>
    <w:rsid w:val="003A6D4E"/>
    <w:rsid w:val="003A7692"/>
    <w:rsid w:val="003A7EF5"/>
    <w:rsid w:val="003B004D"/>
    <w:rsid w:val="003B0060"/>
    <w:rsid w:val="003B0565"/>
    <w:rsid w:val="003B1352"/>
    <w:rsid w:val="003B270D"/>
    <w:rsid w:val="003B30CF"/>
    <w:rsid w:val="003B3CD3"/>
    <w:rsid w:val="003B5028"/>
    <w:rsid w:val="003B5932"/>
    <w:rsid w:val="003B7B58"/>
    <w:rsid w:val="003B7FA6"/>
    <w:rsid w:val="003C0942"/>
    <w:rsid w:val="003C263A"/>
    <w:rsid w:val="003C2C19"/>
    <w:rsid w:val="003C37FD"/>
    <w:rsid w:val="003C42B5"/>
    <w:rsid w:val="003C542A"/>
    <w:rsid w:val="003C550C"/>
    <w:rsid w:val="003C5655"/>
    <w:rsid w:val="003C6EA9"/>
    <w:rsid w:val="003C774B"/>
    <w:rsid w:val="003D0AFC"/>
    <w:rsid w:val="003D0B95"/>
    <w:rsid w:val="003D3515"/>
    <w:rsid w:val="003D4335"/>
    <w:rsid w:val="003E0318"/>
    <w:rsid w:val="003E17D4"/>
    <w:rsid w:val="003E1C77"/>
    <w:rsid w:val="003E34E5"/>
    <w:rsid w:val="003E3C5E"/>
    <w:rsid w:val="003E518B"/>
    <w:rsid w:val="003E5CF2"/>
    <w:rsid w:val="003E626B"/>
    <w:rsid w:val="003E6D88"/>
    <w:rsid w:val="003E6F3C"/>
    <w:rsid w:val="003F1EFC"/>
    <w:rsid w:val="003F24E4"/>
    <w:rsid w:val="003F2B7A"/>
    <w:rsid w:val="003F3AD8"/>
    <w:rsid w:val="003F3DA4"/>
    <w:rsid w:val="003F444B"/>
    <w:rsid w:val="003F5DB3"/>
    <w:rsid w:val="003F64D7"/>
    <w:rsid w:val="003F69F9"/>
    <w:rsid w:val="003F7851"/>
    <w:rsid w:val="003F7A61"/>
    <w:rsid w:val="00401D6A"/>
    <w:rsid w:val="00402928"/>
    <w:rsid w:val="00403881"/>
    <w:rsid w:val="00403E61"/>
    <w:rsid w:val="0040654D"/>
    <w:rsid w:val="00406AB0"/>
    <w:rsid w:val="00406C36"/>
    <w:rsid w:val="00416521"/>
    <w:rsid w:val="00416A02"/>
    <w:rsid w:val="004215EE"/>
    <w:rsid w:val="0042219D"/>
    <w:rsid w:val="004269DD"/>
    <w:rsid w:val="00426B06"/>
    <w:rsid w:val="00426B34"/>
    <w:rsid w:val="00426FA8"/>
    <w:rsid w:val="00427709"/>
    <w:rsid w:val="004321AB"/>
    <w:rsid w:val="0043373B"/>
    <w:rsid w:val="00433B68"/>
    <w:rsid w:val="00433E9C"/>
    <w:rsid w:val="00435489"/>
    <w:rsid w:val="00436634"/>
    <w:rsid w:val="0043698C"/>
    <w:rsid w:val="0043720B"/>
    <w:rsid w:val="00437260"/>
    <w:rsid w:val="0043788A"/>
    <w:rsid w:val="00440859"/>
    <w:rsid w:val="00445EC0"/>
    <w:rsid w:val="004504BF"/>
    <w:rsid w:val="0045215A"/>
    <w:rsid w:val="0045715F"/>
    <w:rsid w:val="0046009A"/>
    <w:rsid w:val="00460D3B"/>
    <w:rsid w:val="0046291F"/>
    <w:rsid w:val="004632CB"/>
    <w:rsid w:val="00464013"/>
    <w:rsid w:val="00464A98"/>
    <w:rsid w:val="004659EF"/>
    <w:rsid w:val="00466F97"/>
    <w:rsid w:val="004673B4"/>
    <w:rsid w:val="004674D3"/>
    <w:rsid w:val="00471241"/>
    <w:rsid w:val="00471B7D"/>
    <w:rsid w:val="004726AB"/>
    <w:rsid w:val="004741AC"/>
    <w:rsid w:val="00474A34"/>
    <w:rsid w:val="004754BE"/>
    <w:rsid w:val="004849EF"/>
    <w:rsid w:val="00484FF5"/>
    <w:rsid w:val="00485329"/>
    <w:rsid w:val="00485FE4"/>
    <w:rsid w:val="004865DD"/>
    <w:rsid w:val="00490B8F"/>
    <w:rsid w:val="0049166F"/>
    <w:rsid w:val="00491E54"/>
    <w:rsid w:val="0049392C"/>
    <w:rsid w:val="00494201"/>
    <w:rsid w:val="0049437F"/>
    <w:rsid w:val="00494465"/>
    <w:rsid w:val="00494BDD"/>
    <w:rsid w:val="004954A9"/>
    <w:rsid w:val="0049739C"/>
    <w:rsid w:val="00497F8D"/>
    <w:rsid w:val="004A07A6"/>
    <w:rsid w:val="004A0F56"/>
    <w:rsid w:val="004A0FC7"/>
    <w:rsid w:val="004A2E75"/>
    <w:rsid w:val="004A4CEF"/>
    <w:rsid w:val="004A5396"/>
    <w:rsid w:val="004A631E"/>
    <w:rsid w:val="004A6EA3"/>
    <w:rsid w:val="004B1D0F"/>
    <w:rsid w:val="004B5313"/>
    <w:rsid w:val="004B7CC1"/>
    <w:rsid w:val="004C3486"/>
    <w:rsid w:val="004C4A94"/>
    <w:rsid w:val="004C5CF3"/>
    <w:rsid w:val="004C7E01"/>
    <w:rsid w:val="004D0188"/>
    <w:rsid w:val="004D60AF"/>
    <w:rsid w:val="004E09F7"/>
    <w:rsid w:val="004E18F0"/>
    <w:rsid w:val="004E3FA5"/>
    <w:rsid w:val="004E4DF5"/>
    <w:rsid w:val="004E5615"/>
    <w:rsid w:val="004E69B9"/>
    <w:rsid w:val="004E7009"/>
    <w:rsid w:val="004F0211"/>
    <w:rsid w:val="004F15A6"/>
    <w:rsid w:val="004F4A5F"/>
    <w:rsid w:val="004F5D4C"/>
    <w:rsid w:val="004F7387"/>
    <w:rsid w:val="004F7FC5"/>
    <w:rsid w:val="00500B6A"/>
    <w:rsid w:val="00501B1B"/>
    <w:rsid w:val="005020C4"/>
    <w:rsid w:val="00503BAD"/>
    <w:rsid w:val="00505B00"/>
    <w:rsid w:val="00505F1C"/>
    <w:rsid w:val="00507056"/>
    <w:rsid w:val="00507A31"/>
    <w:rsid w:val="00511D65"/>
    <w:rsid w:val="00513DBB"/>
    <w:rsid w:val="00513ED4"/>
    <w:rsid w:val="00522ED7"/>
    <w:rsid w:val="00524A29"/>
    <w:rsid w:val="005252AE"/>
    <w:rsid w:val="00526582"/>
    <w:rsid w:val="005270B6"/>
    <w:rsid w:val="00531257"/>
    <w:rsid w:val="0053174C"/>
    <w:rsid w:val="00532ACD"/>
    <w:rsid w:val="00533B8D"/>
    <w:rsid w:val="00533C71"/>
    <w:rsid w:val="005347AC"/>
    <w:rsid w:val="00534B27"/>
    <w:rsid w:val="005362C5"/>
    <w:rsid w:val="00537FCC"/>
    <w:rsid w:val="00540407"/>
    <w:rsid w:val="005408D1"/>
    <w:rsid w:val="00544A5C"/>
    <w:rsid w:val="00545E8B"/>
    <w:rsid w:val="0054655F"/>
    <w:rsid w:val="00546AAB"/>
    <w:rsid w:val="00547BD5"/>
    <w:rsid w:val="005535C1"/>
    <w:rsid w:val="00553E24"/>
    <w:rsid w:val="0055420E"/>
    <w:rsid w:val="00555010"/>
    <w:rsid w:val="005567C6"/>
    <w:rsid w:val="00556CCE"/>
    <w:rsid w:val="005605EA"/>
    <w:rsid w:val="00560D25"/>
    <w:rsid w:val="005612A1"/>
    <w:rsid w:val="00562107"/>
    <w:rsid w:val="005630B4"/>
    <w:rsid w:val="00564B44"/>
    <w:rsid w:val="00564EDA"/>
    <w:rsid w:val="0056644C"/>
    <w:rsid w:val="005664FE"/>
    <w:rsid w:val="005666E8"/>
    <w:rsid w:val="00566CD3"/>
    <w:rsid w:val="00567530"/>
    <w:rsid w:val="00567DC9"/>
    <w:rsid w:val="00570BA4"/>
    <w:rsid w:val="00571CAA"/>
    <w:rsid w:val="00572D64"/>
    <w:rsid w:val="00572D9A"/>
    <w:rsid w:val="00572E1D"/>
    <w:rsid w:val="005757E3"/>
    <w:rsid w:val="005759AC"/>
    <w:rsid w:val="0057663E"/>
    <w:rsid w:val="00582160"/>
    <w:rsid w:val="005827F0"/>
    <w:rsid w:val="005834B6"/>
    <w:rsid w:val="00583944"/>
    <w:rsid w:val="0059046F"/>
    <w:rsid w:val="00592E06"/>
    <w:rsid w:val="00593EE5"/>
    <w:rsid w:val="005954CF"/>
    <w:rsid w:val="005978B9"/>
    <w:rsid w:val="00597E7E"/>
    <w:rsid w:val="005A01F3"/>
    <w:rsid w:val="005A0D34"/>
    <w:rsid w:val="005A13BD"/>
    <w:rsid w:val="005A1648"/>
    <w:rsid w:val="005A28DF"/>
    <w:rsid w:val="005A2C9A"/>
    <w:rsid w:val="005A2DC3"/>
    <w:rsid w:val="005A3A10"/>
    <w:rsid w:val="005A55B2"/>
    <w:rsid w:val="005B1846"/>
    <w:rsid w:val="005B220A"/>
    <w:rsid w:val="005B4580"/>
    <w:rsid w:val="005B48E3"/>
    <w:rsid w:val="005B5773"/>
    <w:rsid w:val="005B592D"/>
    <w:rsid w:val="005B5A7C"/>
    <w:rsid w:val="005C15BB"/>
    <w:rsid w:val="005C2363"/>
    <w:rsid w:val="005C3CDD"/>
    <w:rsid w:val="005C5156"/>
    <w:rsid w:val="005C6355"/>
    <w:rsid w:val="005C6DC7"/>
    <w:rsid w:val="005D25CB"/>
    <w:rsid w:val="005D268D"/>
    <w:rsid w:val="005D2E07"/>
    <w:rsid w:val="005D30CB"/>
    <w:rsid w:val="005D37DC"/>
    <w:rsid w:val="005D5063"/>
    <w:rsid w:val="005D668B"/>
    <w:rsid w:val="005E1037"/>
    <w:rsid w:val="005E1292"/>
    <w:rsid w:val="005E1C4F"/>
    <w:rsid w:val="005E4667"/>
    <w:rsid w:val="005E4F5A"/>
    <w:rsid w:val="005E5222"/>
    <w:rsid w:val="005E5343"/>
    <w:rsid w:val="005E7205"/>
    <w:rsid w:val="005F02CB"/>
    <w:rsid w:val="005F4709"/>
    <w:rsid w:val="005F4FD4"/>
    <w:rsid w:val="005F7C02"/>
    <w:rsid w:val="0060018B"/>
    <w:rsid w:val="00600D9E"/>
    <w:rsid w:val="006018B6"/>
    <w:rsid w:val="00603266"/>
    <w:rsid w:val="00603604"/>
    <w:rsid w:val="00605332"/>
    <w:rsid w:val="006075C5"/>
    <w:rsid w:val="00612DBC"/>
    <w:rsid w:val="006135CB"/>
    <w:rsid w:val="00616106"/>
    <w:rsid w:val="00621238"/>
    <w:rsid w:val="00621963"/>
    <w:rsid w:val="00623496"/>
    <w:rsid w:val="006241EE"/>
    <w:rsid w:val="00624BEF"/>
    <w:rsid w:val="0062562B"/>
    <w:rsid w:val="00625DED"/>
    <w:rsid w:val="00626F43"/>
    <w:rsid w:val="0062772B"/>
    <w:rsid w:val="00630404"/>
    <w:rsid w:val="00633085"/>
    <w:rsid w:val="00633B1E"/>
    <w:rsid w:val="00636938"/>
    <w:rsid w:val="006402F2"/>
    <w:rsid w:val="00640FCB"/>
    <w:rsid w:val="006415BD"/>
    <w:rsid w:val="00643BEC"/>
    <w:rsid w:val="00643F84"/>
    <w:rsid w:val="00644431"/>
    <w:rsid w:val="006510B2"/>
    <w:rsid w:val="0065196E"/>
    <w:rsid w:val="006520DC"/>
    <w:rsid w:val="00652257"/>
    <w:rsid w:val="00653B72"/>
    <w:rsid w:val="006556D1"/>
    <w:rsid w:val="006562EC"/>
    <w:rsid w:val="006571D9"/>
    <w:rsid w:val="00657C29"/>
    <w:rsid w:val="00660323"/>
    <w:rsid w:val="00661192"/>
    <w:rsid w:val="00661FC4"/>
    <w:rsid w:val="00662D74"/>
    <w:rsid w:val="00666208"/>
    <w:rsid w:val="00666771"/>
    <w:rsid w:val="006672F6"/>
    <w:rsid w:val="00670BA2"/>
    <w:rsid w:val="00673A5C"/>
    <w:rsid w:val="0067450C"/>
    <w:rsid w:val="00676449"/>
    <w:rsid w:val="00677965"/>
    <w:rsid w:val="00680395"/>
    <w:rsid w:val="00681C42"/>
    <w:rsid w:val="00682C11"/>
    <w:rsid w:val="0068317B"/>
    <w:rsid w:val="006836F8"/>
    <w:rsid w:val="00686DA9"/>
    <w:rsid w:val="0069299E"/>
    <w:rsid w:val="00693301"/>
    <w:rsid w:val="00697916"/>
    <w:rsid w:val="006A1B6F"/>
    <w:rsid w:val="006A1FDC"/>
    <w:rsid w:val="006A309A"/>
    <w:rsid w:val="006A3B62"/>
    <w:rsid w:val="006A4E09"/>
    <w:rsid w:val="006A59BB"/>
    <w:rsid w:val="006A603C"/>
    <w:rsid w:val="006A68FB"/>
    <w:rsid w:val="006B0384"/>
    <w:rsid w:val="006B0A33"/>
    <w:rsid w:val="006B0B3E"/>
    <w:rsid w:val="006B1604"/>
    <w:rsid w:val="006B30AC"/>
    <w:rsid w:val="006B724C"/>
    <w:rsid w:val="006C0FD9"/>
    <w:rsid w:val="006C1A6F"/>
    <w:rsid w:val="006C2E15"/>
    <w:rsid w:val="006C4614"/>
    <w:rsid w:val="006C4D3F"/>
    <w:rsid w:val="006C57EE"/>
    <w:rsid w:val="006C6408"/>
    <w:rsid w:val="006C7F4F"/>
    <w:rsid w:val="006D1447"/>
    <w:rsid w:val="006D2737"/>
    <w:rsid w:val="006D3D52"/>
    <w:rsid w:val="006D4387"/>
    <w:rsid w:val="006D4AAD"/>
    <w:rsid w:val="006D563F"/>
    <w:rsid w:val="006E13DD"/>
    <w:rsid w:val="006E1543"/>
    <w:rsid w:val="006E23AE"/>
    <w:rsid w:val="006E380D"/>
    <w:rsid w:val="006E4943"/>
    <w:rsid w:val="006E50EA"/>
    <w:rsid w:val="006E5AEF"/>
    <w:rsid w:val="006E5E92"/>
    <w:rsid w:val="006E6200"/>
    <w:rsid w:val="006E7238"/>
    <w:rsid w:val="006E7A92"/>
    <w:rsid w:val="006F0547"/>
    <w:rsid w:val="006F18B6"/>
    <w:rsid w:val="006F26DC"/>
    <w:rsid w:val="006F292B"/>
    <w:rsid w:val="006F3629"/>
    <w:rsid w:val="006F4129"/>
    <w:rsid w:val="006F5911"/>
    <w:rsid w:val="006F63F4"/>
    <w:rsid w:val="006F65C4"/>
    <w:rsid w:val="006F6AC7"/>
    <w:rsid w:val="006F7EBF"/>
    <w:rsid w:val="007022B1"/>
    <w:rsid w:val="00703CDC"/>
    <w:rsid w:val="00706AFC"/>
    <w:rsid w:val="00706F87"/>
    <w:rsid w:val="00707E5E"/>
    <w:rsid w:val="0071247C"/>
    <w:rsid w:val="00712513"/>
    <w:rsid w:val="00714993"/>
    <w:rsid w:val="0071570D"/>
    <w:rsid w:val="00715819"/>
    <w:rsid w:val="00715C35"/>
    <w:rsid w:val="00715E80"/>
    <w:rsid w:val="007167A4"/>
    <w:rsid w:val="00717EB3"/>
    <w:rsid w:val="00720092"/>
    <w:rsid w:val="0072039D"/>
    <w:rsid w:val="00720E96"/>
    <w:rsid w:val="00722824"/>
    <w:rsid w:val="00722AE0"/>
    <w:rsid w:val="0072367B"/>
    <w:rsid w:val="00723DE7"/>
    <w:rsid w:val="00725544"/>
    <w:rsid w:val="007302C1"/>
    <w:rsid w:val="00730CB1"/>
    <w:rsid w:val="007320B1"/>
    <w:rsid w:val="007322FD"/>
    <w:rsid w:val="00732306"/>
    <w:rsid w:val="00732A14"/>
    <w:rsid w:val="00732CD5"/>
    <w:rsid w:val="00732F1D"/>
    <w:rsid w:val="00734908"/>
    <w:rsid w:val="00736417"/>
    <w:rsid w:val="0074214E"/>
    <w:rsid w:val="00742363"/>
    <w:rsid w:val="00742EA7"/>
    <w:rsid w:val="007452BA"/>
    <w:rsid w:val="00747EE4"/>
    <w:rsid w:val="0075099F"/>
    <w:rsid w:val="00750D6F"/>
    <w:rsid w:val="00750DD3"/>
    <w:rsid w:val="00753D30"/>
    <w:rsid w:val="00757293"/>
    <w:rsid w:val="0075764F"/>
    <w:rsid w:val="00757DEA"/>
    <w:rsid w:val="00761C9D"/>
    <w:rsid w:val="00761D0E"/>
    <w:rsid w:val="0076414E"/>
    <w:rsid w:val="00767B49"/>
    <w:rsid w:val="00767CE7"/>
    <w:rsid w:val="007709D7"/>
    <w:rsid w:val="00770D03"/>
    <w:rsid w:val="00771BCA"/>
    <w:rsid w:val="00772D37"/>
    <w:rsid w:val="007733BF"/>
    <w:rsid w:val="00773C21"/>
    <w:rsid w:val="00777475"/>
    <w:rsid w:val="00781C65"/>
    <w:rsid w:val="007826A7"/>
    <w:rsid w:val="007829DA"/>
    <w:rsid w:val="00785FDB"/>
    <w:rsid w:val="007865A9"/>
    <w:rsid w:val="0078721C"/>
    <w:rsid w:val="007942A5"/>
    <w:rsid w:val="00794359"/>
    <w:rsid w:val="00795AC2"/>
    <w:rsid w:val="00796D4D"/>
    <w:rsid w:val="007972F0"/>
    <w:rsid w:val="00797F2A"/>
    <w:rsid w:val="007A1030"/>
    <w:rsid w:val="007A2A32"/>
    <w:rsid w:val="007A2A85"/>
    <w:rsid w:val="007A3016"/>
    <w:rsid w:val="007A357F"/>
    <w:rsid w:val="007A75C1"/>
    <w:rsid w:val="007B029B"/>
    <w:rsid w:val="007B2742"/>
    <w:rsid w:val="007B3A51"/>
    <w:rsid w:val="007B452F"/>
    <w:rsid w:val="007B47DC"/>
    <w:rsid w:val="007B48CC"/>
    <w:rsid w:val="007B754E"/>
    <w:rsid w:val="007C0C33"/>
    <w:rsid w:val="007C1788"/>
    <w:rsid w:val="007C1CA1"/>
    <w:rsid w:val="007C3B45"/>
    <w:rsid w:val="007C3F83"/>
    <w:rsid w:val="007C4C02"/>
    <w:rsid w:val="007C58B4"/>
    <w:rsid w:val="007C7E19"/>
    <w:rsid w:val="007D2679"/>
    <w:rsid w:val="007D354D"/>
    <w:rsid w:val="007D38BB"/>
    <w:rsid w:val="007D6D6C"/>
    <w:rsid w:val="007D7C0F"/>
    <w:rsid w:val="007D7F00"/>
    <w:rsid w:val="007D7FB2"/>
    <w:rsid w:val="007E0726"/>
    <w:rsid w:val="007E117D"/>
    <w:rsid w:val="007E2C59"/>
    <w:rsid w:val="007E3DA1"/>
    <w:rsid w:val="007E4802"/>
    <w:rsid w:val="007E5F32"/>
    <w:rsid w:val="007E77DE"/>
    <w:rsid w:val="007F067C"/>
    <w:rsid w:val="007F0816"/>
    <w:rsid w:val="007F27DC"/>
    <w:rsid w:val="007F47EE"/>
    <w:rsid w:val="007F53F2"/>
    <w:rsid w:val="007F721C"/>
    <w:rsid w:val="007F7281"/>
    <w:rsid w:val="007F7489"/>
    <w:rsid w:val="007F7694"/>
    <w:rsid w:val="0080075D"/>
    <w:rsid w:val="00802214"/>
    <w:rsid w:val="00802838"/>
    <w:rsid w:val="00805AF5"/>
    <w:rsid w:val="00806316"/>
    <w:rsid w:val="008075BD"/>
    <w:rsid w:val="0081153D"/>
    <w:rsid w:val="00811A5B"/>
    <w:rsid w:val="008128FF"/>
    <w:rsid w:val="00812B1A"/>
    <w:rsid w:val="00813661"/>
    <w:rsid w:val="008139DD"/>
    <w:rsid w:val="008143C5"/>
    <w:rsid w:val="0081603B"/>
    <w:rsid w:val="008160A6"/>
    <w:rsid w:val="0081697F"/>
    <w:rsid w:val="0082010B"/>
    <w:rsid w:val="00820666"/>
    <w:rsid w:val="00820687"/>
    <w:rsid w:val="008207C7"/>
    <w:rsid w:val="00820A7E"/>
    <w:rsid w:val="00821A02"/>
    <w:rsid w:val="0082527B"/>
    <w:rsid w:val="00825860"/>
    <w:rsid w:val="00833FD2"/>
    <w:rsid w:val="008343E9"/>
    <w:rsid w:val="00835B21"/>
    <w:rsid w:val="008370C4"/>
    <w:rsid w:val="00837A58"/>
    <w:rsid w:val="0084173D"/>
    <w:rsid w:val="00842513"/>
    <w:rsid w:val="008461F0"/>
    <w:rsid w:val="0084724D"/>
    <w:rsid w:val="0084773E"/>
    <w:rsid w:val="008479EB"/>
    <w:rsid w:val="008512EA"/>
    <w:rsid w:val="00851754"/>
    <w:rsid w:val="00851C92"/>
    <w:rsid w:val="00851E32"/>
    <w:rsid w:val="00853279"/>
    <w:rsid w:val="00853654"/>
    <w:rsid w:val="00854299"/>
    <w:rsid w:val="00856656"/>
    <w:rsid w:val="0086107A"/>
    <w:rsid w:val="008615CA"/>
    <w:rsid w:val="00862A8A"/>
    <w:rsid w:val="0086327A"/>
    <w:rsid w:val="00865C6B"/>
    <w:rsid w:val="0087133C"/>
    <w:rsid w:val="00871917"/>
    <w:rsid w:val="00873F99"/>
    <w:rsid w:val="008746F0"/>
    <w:rsid w:val="00876798"/>
    <w:rsid w:val="0087687C"/>
    <w:rsid w:val="008768FF"/>
    <w:rsid w:val="00876D67"/>
    <w:rsid w:val="00877255"/>
    <w:rsid w:val="00877F0E"/>
    <w:rsid w:val="0088192B"/>
    <w:rsid w:val="00882BEF"/>
    <w:rsid w:val="00882F2B"/>
    <w:rsid w:val="008858E6"/>
    <w:rsid w:val="008863BE"/>
    <w:rsid w:val="00886588"/>
    <w:rsid w:val="00890B0D"/>
    <w:rsid w:val="00891A75"/>
    <w:rsid w:val="00892B6B"/>
    <w:rsid w:val="0089353E"/>
    <w:rsid w:val="008961E1"/>
    <w:rsid w:val="008A0102"/>
    <w:rsid w:val="008A0DFA"/>
    <w:rsid w:val="008A4AD8"/>
    <w:rsid w:val="008A5281"/>
    <w:rsid w:val="008A5321"/>
    <w:rsid w:val="008A71B4"/>
    <w:rsid w:val="008A7816"/>
    <w:rsid w:val="008A7BC8"/>
    <w:rsid w:val="008B0899"/>
    <w:rsid w:val="008B246F"/>
    <w:rsid w:val="008B2E8D"/>
    <w:rsid w:val="008B44DF"/>
    <w:rsid w:val="008B4C2B"/>
    <w:rsid w:val="008C0EB9"/>
    <w:rsid w:val="008C108C"/>
    <w:rsid w:val="008C3BE4"/>
    <w:rsid w:val="008C5DC5"/>
    <w:rsid w:val="008D1DE2"/>
    <w:rsid w:val="008D2063"/>
    <w:rsid w:val="008D37CB"/>
    <w:rsid w:val="008D471D"/>
    <w:rsid w:val="008D4961"/>
    <w:rsid w:val="008D5DD2"/>
    <w:rsid w:val="008D5EDF"/>
    <w:rsid w:val="008E0202"/>
    <w:rsid w:val="008E3D9B"/>
    <w:rsid w:val="008E47A8"/>
    <w:rsid w:val="008E54ED"/>
    <w:rsid w:val="008E685C"/>
    <w:rsid w:val="008E75F8"/>
    <w:rsid w:val="008F0C61"/>
    <w:rsid w:val="008F160F"/>
    <w:rsid w:val="008F207C"/>
    <w:rsid w:val="008F274C"/>
    <w:rsid w:val="008F3423"/>
    <w:rsid w:val="008F74CD"/>
    <w:rsid w:val="00900A9B"/>
    <w:rsid w:val="00900F7B"/>
    <w:rsid w:val="00902B30"/>
    <w:rsid w:val="00902DCA"/>
    <w:rsid w:val="0090395B"/>
    <w:rsid w:val="009039E1"/>
    <w:rsid w:val="00904A70"/>
    <w:rsid w:val="00904E2C"/>
    <w:rsid w:val="009066E4"/>
    <w:rsid w:val="0090745C"/>
    <w:rsid w:val="00907AA4"/>
    <w:rsid w:val="00907DE2"/>
    <w:rsid w:val="00907F43"/>
    <w:rsid w:val="00910108"/>
    <w:rsid w:val="00910729"/>
    <w:rsid w:val="00911681"/>
    <w:rsid w:val="00915FAC"/>
    <w:rsid w:val="0091688E"/>
    <w:rsid w:val="00916DD8"/>
    <w:rsid w:val="00917A5F"/>
    <w:rsid w:val="009216C9"/>
    <w:rsid w:val="0092222D"/>
    <w:rsid w:val="00926000"/>
    <w:rsid w:val="009263F4"/>
    <w:rsid w:val="00930865"/>
    <w:rsid w:val="00930EE1"/>
    <w:rsid w:val="00933EE8"/>
    <w:rsid w:val="00935891"/>
    <w:rsid w:val="00936D23"/>
    <w:rsid w:val="009400A8"/>
    <w:rsid w:val="009403EF"/>
    <w:rsid w:val="00940492"/>
    <w:rsid w:val="00941DC9"/>
    <w:rsid w:val="00943A96"/>
    <w:rsid w:val="00944ABD"/>
    <w:rsid w:val="00945996"/>
    <w:rsid w:val="009473AA"/>
    <w:rsid w:val="00947D30"/>
    <w:rsid w:val="00950F11"/>
    <w:rsid w:val="0095168C"/>
    <w:rsid w:val="009519F3"/>
    <w:rsid w:val="009524A9"/>
    <w:rsid w:val="00953064"/>
    <w:rsid w:val="00954157"/>
    <w:rsid w:val="0095471E"/>
    <w:rsid w:val="00954E20"/>
    <w:rsid w:val="00956988"/>
    <w:rsid w:val="00960ED2"/>
    <w:rsid w:val="0096342A"/>
    <w:rsid w:val="009639C2"/>
    <w:rsid w:val="009651C7"/>
    <w:rsid w:val="009654E3"/>
    <w:rsid w:val="009673E2"/>
    <w:rsid w:val="00967C5F"/>
    <w:rsid w:val="009703AA"/>
    <w:rsid w:val="00970631"/>
    <w:rsid w:val="00970A5C"/>
    <w:rsid w:val="00972AED"/>
    <w:rsid w:val="00973C6F"/>
    <w:rsid w:val="00975B9D"/>
    <w:rsid w:val="009772F1"/>
    <w:rsid w:val="0098181B"/>
    <w:rsid w:val="00983016"/>
    <w:rsid w:val="00983316"/>
    <w:rsid w:val="009857CE"/>
    <w:rsid w:val="009865F4"/>
    <w:rsid w:val="0098771F"/>
    <w:rsid w:val="0099324B"/>
    <w:rsid w:val="00994610"/>
    <w:rsid w:val="00995E91"/>
    <w:rsid w:val="009968F3"/>
    <w:rsid w:val="0099718D"/>
    <w:rsid w:val="0099762E"/>
    <w:rsid w:val="009A114A"/>
    <w:rsid w:val="009A18A9"/>
    <w:rsid w:val="009A42BE"/>
    <w:rsid w:val="009A6A3F"/>
    <w:rsid w:val="009A7501"/>
    <w:rsid w:val="009B0709"/>
    <w:rsid w:val="009B0CCA"/>
    <w:rsid w:val="009B0D0D"/>
    <w:rsid w:val="009B1400"/>
    <w:rsid w:val="009B1FAD"/>
    <w:rsid w:val="009B20D3"/>
    <w:rsid w:val="009B371A"/>
    <w:rsid w:val="009B3CB1"/>
    <w:rsid w:val="009B745B"/>
    <w:rsid w:val="009B7A24"/>
    <w:rsid w:val="009C2A33"/>
    <w:rsid w:val="009C323B"/>
    <w:rsid w:val="009C41CA"/>
    <w:rsid w:val="009C4B04"/>
    <w:rsid w:val="009C54B5"/>
    <w:rsid w:val="009C55B0"/>
    <w:rsid w:val="009C5859"/>
    <w:rsid w:val="009C59C9"/>
    <w:rsid w:val="009C5BA6"/>
    <w:rsid w:val="009C6CB8"/>
    <w:rsid w:val="009C7F56"/>
    <w:rsid w:val="009D1061"/>
    <w:rsid w:val="009D191F"/>
    <w:rsid w:val="009D4059"/>
    <w:rsid w:val="009D4485"/>
    <w:rsid w:val="009D4E3B"/>
    <w:rsid w:val="009D54EE"/>
    <w:rsid w:val="009D669C"/>
    <w:rsid w:val="009E0D0F"/>
    <w:rsid w:val="009E1947"/>
    <w:rsid w:val="009E1DFB"/>
    <w:rsid w:val="009E3EF7"/>
    <w:rsid w:val="009E43F6"/>
    <w:rsid w:val="009E4A72"/>
    <w:rsid w:val="009E7A84"/>
    <w:rsid w:val="009F0B8F"/>
    <w:rsid w:val="009F20B5"/>
    <w:rsid w:val="009F26F2"/>
    <w:rsid w:val="009F35BF"/>
    <w:rsid w:val="009F37F3"/>
    <w:rsid w:val="009F383C"/>
    <w:rsid w:val="009F442D"/>
    <w:rsid w:val="009F58A1"/>
    <w:rsid w:val="009F6BE2"/>
    <w:rsid w:val="009F72F0"/>
    <w:rsid w:val="00A001DF"/>
    <w:rsid w:val="00A00E90"/>
    <w:rsid w:val="00A01F2C"/>
    <w:rsid w:val="00A02798"/>
    <w:rsid w:val="00A04894"/>
    <w:rsid w:val="00A04C3A"/>
    <w:rsid w:val="00A05636"/>
    <w:rsid w:val="00A06213"/>
    <w:rsid w:val="00A06DDC"/>
    <w:rsid w:val="00A10334"/>
    <w:rsid w:val="00A12B4B"/>
    <w:rsid w:val="00A12C2E"/>
    <w:rsid w:val="00A12DC8"/>
    <w:rsid w:val="00A14B22"/>
    <w:rsid w:val="00A169FC"/>
    <w:rsid w:val="00A175A5"/>
    <w:rsid w:val="00A17EC8"/>
    <w:rsid w:val="00A21D7E"/>
    <w:rsid w:val="00A22531"/>
    <w:rsid w:val="00A230AE"/>
    <w:rsid w:val="00A249D5"/>
    <w:rsid w:val="00A25CAF"/>
    <w:rsid w:val="00A266F8"/>
    <w:rsid w:val="00A26CE1"/>
    <w:rsid w:val="00A27220"/>
    <w:rsid w:val="00A27A2B"/>
    <w:rsid w:val="00A31316"/>
    <w:rsid w:val="00A32160"/>
    <w:rsid w:val="00A32D3A"/>
    <w:rsid w:val="00A348DB"/>
    <w:rsid w:val="00A3560A"/>
    <w:rsid w:val="00A363F4"/>
    <w:rsid w:val="00A37E84"/>
    <w:rsid w:val="00A402CD"/>
    <w:rsid w:val="00A42997"/>
    <w:rsid w:val="00A42C52"/>
    <w:rsid w:val="00A45BB1"/>
    <w:rsid w:val="00A46CF9"/>
    <w:rsid w:val="00A47915"/>
    <w:rsid w:val="00A5074F"/>
    <w:rsid w:val="00A50D9D"/>
    <w:rsid w:val="00A51479"/>
    <w:rsid w:val="00A5150D"/>
    <w:rsid w:val="00A54A69"/>
    <w:rsid w:val="00A60EA4"/>
    <w:rsid w:val="00A60EF1"/>
    <w:rsid w:val="00A61C02"/>
    <w:rsid w:val="00A62485"/>
    <w:rsid w:val="00A64564"/>
    <w:rsid w:val="00A70635"/>
    <w:rsid w:val="00A71B09"/>
    <w:rsid w:val="00A72403"/>
    <w:rsid w:val="00A73236"/>
    <w:rsid w:val="00A73317"/>
    <w:rsid w:val="00A734E0"/>
    <w:rsid w:val="00A73F52"/>
    <w:rsid w:val="00A77CAC"/>
    <w:rsid w:val="00A806FF"/>
    <w:rsid w:val="00A813B2"/>
    <w:rsid w:val="00A81DA6"/>
    <w:rsid w:val="00A84D35"/>
    <w:rsid w:val="00A859C6"/>
    <w:rsid w:val="00A85F77"/>
    <w:rsid w:val="00A864C6"/>
    <w:rsid w:val="00A86D00"/>
    <w:rsid w:val="00A901C9"/>
    <w:rsid w:val="00A91170"/>
    <w:rsid w:val="00A915C0"/>
    <w:rsid w:val="00A9170D"/>
    <w:rsid w:val="00A93D3B"/>
    <w:rsid w:val="00A94056"/>
    <w:rsid w:val="00A941F8"/>
    <w:rsid w:val="00A94346"/>
    <w:rsid w:val="00A94C52"/>
    <w:rsid w:val="00A96A56"/>
    <w:rsid w:val="00A9715F"/>
    <w:rsid w:val="00A97E9E"/>
    <w:rsid w:val="00AA1162"/>
    <w:rsid w:val="00AA39AB"/>
    <w:rsid w:val="00AA50F1"/>
    <w:rsid w:val="00AA5E85"/>
    <w:rsid w:val="00AA66A1"/>
    <w:rsid w:val="00AB1D86"/>
    <w:rsid w:val="00AB1FF1"/>
    <w:rsid w:val="00AB2304"/>
    <w:rsid w:val="00AB4607"/>
    <w:rsid w:val="00AB4DAF"/>
    <w:rsid w:val="00AB4EFA"/>
    <w:rsid w:val="00AB587C"/>
    <w:rsid w:val="00AB5F6F"/>
    <w:rsid w:val="00AB626E"/>
    <w:rsid w:val="00AB6E6F"/>
    <w:rsid w:val="00AB749F"/>
    <w:rsid w:val="00AC1DB1"/>
    <w:rsid w:val="00AC1EC4"/>
    <w:rsid w:val="00AC1F0C"/>
    <w:rsid w:val="00AC2632"/>
    <w:rsid w:val="00AC6B71"/>
    <w:rsid w:val="00AC71A0"/>
    <w:rsid w:val="00AD1175"/>
    <w:rsid w:val="00AD11DF"/>
    <w:rsid w:val="00AD17A2"/>
    <w:rsid w:val="00AD2002"/>
    <w:rsid w:val="00AD21FF"/>
    <w:rsid w:val="00AD38B8"/>
    <w:rsid w:val="00AD5596"/>
    <w:rsid w:val="00AD5E59"/>
    <w:rsid w:val="00AD6317"/>
    <w:rsid w:val="00AE031C"/>
    <w:rsid w:val="00AE3269"/>
    <w:rsid w:val="00AE43B3"/>
    <w:rsid w:val="00AE6E08"/>
    <w:rsid w:val="00AE7DEC"/>
    <w:rsid w:val="00AF033F"/>
    <w:rsid w:val="00AF2234"/>
    <w:rsid w:val="00AF224F"/>
    <w:rsid w:val="00AF2801"/>
    <w:rsid w:val="00AF30B6"/>
    <w:rsid w:val="00AF3FDE"/>
    <w:rsid w:val="00AF4B4F"/>
    <w:rsid w:val="00AF657A"/>
    <w:rsid w:val="00B003C1"/>
    <w:rsid w:val="00B00CE9"/>
    <w:rsid w:val="00B00EE5"/>
    <w:rsid w:val="00B01C9B"/>
    <w:rsid w:val="00B0209A"/>
    <w:rsid w:val="00B03C4B"/>
    <w:rsid w:val="00B050FA"/>
    <w:rsid w:val="00B054A7"/>
    <w:rsid w:val="00B0584F"/>
    <w:rsid w:val="00B10735"/>
    <w:rsid w:val="00B1187D"/>
    <w:rsid w:val="00B152FA"/>
    <w:rsid w:val="00B235AE"/>
    <w:rsid w:val="00B2369B"/>
    <w:rsid w:val="00B239A9"/>
    <w:rsid w:val="00B24F87"/>
    <w:rsid w:val="00B2559A"/>
    <w:rsid w:val="00B25702"/>
    <w:rsid w:val="00B303E6"/>
    <w:rsid w:val="00B3147C"/>
    <w:rsid w:val="00B3409B"/>
    <w:rsid w:val="00B3437B"/>
    <w:rsid w:val="00B4319D"/>
    <w:rsid w:val="00B44201"/>
    <w:rsid w:val="00B50496"/>
    <w:rsid w:val="00B506D9"/>
    <w:rsid w:val="00B51D55"/>
    <w:rsid w:val="00B52CB2"/>
    <w:rsid w:val="00B5321E"/>
    <w:rsid w:val="00B53B7E"/>
    <w:rsid w:val="00B53EFB"/>
    <w:rsid w:val="00B54B07"/>
    <w:rsid w:val="00B563C6"/>
    <w:rsid w:val="00B56541"/>
    <w:rsid w:val="00B56C57"/>
    <w:rsid w:val="00B614F7"/>
    <w:rsid w:val="00B62FFB"/>
    <w:rsid w:val="00B63379"/>
    <w:rsid w:val="00B63D32"/>
    <w:rsid w:val="00B64677"/>
    <w:rsid w:val="00B655FA"/>
    <w:rsid w:val="00B65866"/>
    <w:rsid w:val="00B65914"/>
    <w:rsid w:val="00B65AE4"/>
    <w:rsid w:val="00B669BB"/>
    <w:rsid w:val="00B66A6D"/>
    <w:rsid w:val="00B66E70"/>
    <w:rsid w:val="00B707D2"/>
    <w:rsid w:val="00B71053"/>
    <w:rsid w:val="00B73DD7"/>
    <w:rsid w:val="00B75005"/>
    <w:rsid w:val="00B802AF"/>
    <w:rsid w:val="00B80A0B"/>
    <w:rsid w:val="00B82BF8"/>
    <w:rsid w:val="00B834E6"/>
    <w:rsid w:val="00B83C98"/>
    <w:rsid w:val="00B8525A"/>
    <w:rsid w:val="00B8547E"/>
    <w:rsid w:val="00B861C9"/>
    <w:rsid w:val="00B86473"/>
    <w:rsid w:val="00B867A2"/>
    <w:rsid w:val="00B90EE6"/>
    <w:rsid w:val="00B915E4"/>
    <w:rsid w:val="00B92808"/>
    <w:rsid w:val="00B93A91"/>
    <w:rsid w:val="00B9510B"/>
    <w:rsid w:val="00B95942"/>
    <w:rsid w:val="00B969DA"/>
    <w:rsid w:val="00B96BC9"/>
    <w:rsid w:val="00BA2628"/>
    <w:rsid w:val="00BA2E74"/>
    <w:rsid w:val="00BA4483"/>
    <w:rsid w:val="00BA5131"/>
    <w:rsid w:val="00BA67AF"/>
    <w:rsid w:val="00BA756F"/>
    <w:rsid w:val="00BA773A"/>
    <w:rsid w:val="00BB0ACD"/>
    <w:rsid w:val="00BB130C"/>
    <w:rsid w:val="00BB1EAA"/>
    <w:rsid w:val="00BB3076"/>
    <w:rsid w:val="00BB43A7"/>
    <w:rsid w:val="00BB6700"/>
    <w:rsid w:val="00BB670F"/>
    <w:rsid w:val="00BB6AD3"/>
    <w:rsid w:val="00BB7031"/>
    <w:rsid w:val="00BC0E9A"/>
    <w:rsid w:val="00BC1476"/>
    <w:rsid w:val="00BC1D5D"/>
    <w:rsid w:val="00BC2396"/>
    <w:rsid w:val="00BC24AF"/>
    <w:rsid w:val="00BC36CD"/>
    <w:rsid w:val="00BC385E"/>
    <w:rsid w:val="00BC4640"/>
    <w:rsid w:val="00BC531D"/>
    <w:rsid w:val="00BC5441"/>
    <w:rsid w:val="00BC6373"/>
    <w:rsid w:val="00BC68A2"/>
    <w:rsid w:val="00BD066A"/>
    <w:rsid w:val="00BD0788"/>
    <w:rsid w:val="00BD3A22"/>
    <w:rsid w:val="00BD3E8B"/>
    <w:rsid w:val="00BD3F67"/>
    <w:rsid w:val="00BD4234"/>
    <w:rsid w:val="00BD55F2"/>
    <w:rsid w:val="00BD5716"/>
    <w:rsid w:val="00BD5C8A"/>
    <w:rsid w:val="00BD6553"/>
    <w:rsid w:val="00BD6657"/>
    <w:rsid w:val="00BD7F37"/>
    <w:rsid w:val="00BE07BD"/>
    <w:rsid w:val="00BE1CD2"/>
    <w:rsid w:val="00BE2D2C"/>
    <w:rsid w:val="00BE44B6"/>
    <w:rsid w:val="00BE4C15"/>
    <w:rsid w:val="00BE52BB"/>
    <w:rsid w:val="00BE7323"/>
    <w:rsid w:val="00BE7554"/>
    <w:rsid w:val="00BF138D"/>
    <w:rsid w:val="00BF1FE2"/>
    <w:rsid w:val="00BF2890"/>
    <w:rsid w:val="00BF50CF"/>
    <w:rsid w:val="00BF56B6"/>
    <w:rsid w:val="00C00B2B"/>
    <w:rsid w:val="00C00C1C"/>
    <w:rsid w:val="00C0256E"/>
    <w:rsid w:val="00C03D7C"/>
    <w:rsid w:val="00C0401C"/>
    <w:rsid w:val="00C04F2F"/>
    <w:rsid w:val="00C0542B"/>
    <w:rsid w:val="00C05E97"/>
    <w:rsid w:val="00C07E98"/>
    <w:rsid w:val="00C11B5D"/>
    <w:rsid w:val="00C11F0D"/>
    <w:rsid w:val="00C12957"/>
    <w:rsid w:val="00C13C36"/>
    <w:rsid w:val="00C13C42"/>
    <w:rsid w:val="00C14454"/>
    <w:rsid w:val="00C16048"/>
    <w:rsid w:val="00C165FD"/>
    <w:rsid w:val="00C16DFB"/>
    <w:rsid w:val="00C17337"/>
    <w:rsid w:val="00C211DE"/>
    <w:rsid w:val="00C21B41"/>
    <w:rsid w:val="00C21F02"/>
    <w:rsid w:val="00C23640"/>
    <w:rsid w:val="00C268D8"/>
    <w:rsid w:val="00C26DCB"/>
    <w:rsid w:val="00C26F0A"/>
    <w:rsid w:val="00C26F87"/>
    <w:rsid w:val="00C27F89"/>
    <w:rsid w:val="00C3090F"/>
    <w:rsid w:val="00C30BC2"/>
    <w:rsid w:val="00C30C41"/>
    <w:rsid w:val="00C313B3"/>
    <w:rsid w:val="00C313E3"/>
    <w:rsid w:val="00C32390"/>
    <w:rsid w:val="00C328E7"/>
    <w:rsid w:val="00C347AC"/>
    <w:rsid w:val="00C35755"/>
    <w:rsid w:val="00C367A1"/>
    <w:rsid w:val="00C406C9"/>
    <w:rsid w:val="00C40C25"/>
    <w:rsid w:val="00C425A1"/>
    <w:rsid w:val="00C426E5"/>
    <w:rsid w:val="00C42E38"/>
    <w:rsid w:val="00C43ECD"/>
    <w:rsid w:val="00C455DF"/>
    <w:rsid w:val="00C45977"/>
    <w:rsid w:val="00C473D7"/>
    <w:rsid w:val="00C51AE8"/>
    <w:rsid w:val="00C51F9D"/>
    <w:rsid w:val="00C53291"/>
    <w:rsid w:val="00C554D2"/>
    <w:rsid w:val="00C5669B"/>
    <w:rsid w:val="00C60329"/>
    <w:rsid w:val="00C611EB"/>
    <w:rsid w:val="00C615A5"/>
    <w:rsid w:val="00C61E02"/>
    <w:rsid w:val="00C65D93"/>
    <w:rsid w:val="00C666CF"/>
    <w:rsid w:val="00C673DE"/>
    <w:rsid w:val="00C679F6"/>
    <w:rsid w:val="00C716BA"/>
    <w:rsid w:val="00C724CF"/>
    <w:rsid w:val="00C72B94"/>
    <w:rsid w:val="00C74427"/>
    <w:rsid w:val="00C74B9A"/>
    <w:rsid w:val="00C74C06"/>
    <w:rsid w:val="00C7655B"/>
    <w:rsid w:val="00C81186"/>
    <w:rsid w:val="00C81B2C"/>
    <w:rsid w:val="00C83059"/>
    <w:rsid w:val="00C84095"/>
    <w:rsid w:val="00C861B2"/>
    <w:rsid w:val="00C865A0"/>
    <w:rsid w:val="00C90282"/>
    <w:rsid w:val="00C94749"/>
    <w:rsid w:val="00C95E95"/>
    <w:rsid w:val="00C96C54"/>
    <w:rsid w:val="00CA254C"/>
    <w:rsid w:val="00CA3E35"/>
    <w:rsid w:val="00CA477C"/>
    <w:rsid w:val="00CA4BCB"/>
    <w:rsid w:val="00CA58FA"/>
    <w:rsid w:val="00CB04DD"/>
    <w:rsid w:val="00CB117B"/>
    <w:rsid w:val="00CB5253"/>
    <w:rsid w:val="00CB5387"/>
    <w:rsid w:val="00CB634C"/>
    <w:rsid w:val="00CB73C6"/>
    <w:rsid w:val="00CB746C"/>
    <w:rsid w:val="00CB781B"/>
    <w:rsid w:val="00CC02EA"/>
    <w:rsid w:val="00CC15C3"/>
    <w:rsid w:val="00CC2450"/>
    <w:rsid w:val="00CC2CC8"/>
    <w:rsid w:val="00CC3775"/>
    <w:rsid w:val="00CC41B5"/>
    <w:rsid w:val="00CC422B"/>
    <w:rsid w:val="00CC4BB0"/>
    <w:rsid w:val="00CC5195"/>
    <w:rsid w:val="00CC5D2B"/>
    <w:rsid w:val="00CC5FA2"/>
    <w:rsid w:val="00CC69D9"/>
    <w:rsid w:val="00CC70AE"/>
    <w:rsid w:val="00CC711D"/>
    <w:rsid w:val="00CC7579"/>
    <w:rsid w:val="00CD050A"/>
    <w:rsid w:val="00CD0840"/>
    <w:rsid w:val="00CD0EF9"/>
    <w:rsid w:val="00CD32DD"/>
    <w:rsid w:val="00CD3F69"/>
    <w:rsid w:val="00CD407A"/>
    <w:rsid w:val="00CD445C"/>
    <w:rsid w:val="00CD68F5"/>
    <w:rsid w:val="00CD7133"/>
    <w:rsid w:val="00CD7CC5"/>
    <w:rsid w:val="00CE0D62"/>
    <w:rsid w:val="00CE2A19"/>
    <w:rsid w:val="00CE2AF2"/>
    <w:rsid w:val="00CF2899"/>
    <w:rsid w:val="00CF4077"/>
    <w:rsid w:val="00CF52CD"/>
    <w:rsid w:val="00CF6E2C"/>
    <w:rsid w:val="00D02C3F"/>
    <w:rsid w:val="00D0337B"/>
    <w:rsid w:val="00D035E8"/>
    <w:rsid w:val="00D0444C"/>
    <w:rsid w:val="00D06665"/>
    <w:rsid w:val="00D06E2E"/>
    <w:rsid w:val="00D07CB1"/>
    <w:rsid w:val="00D1167A"/>
    <w:rsid w:val="00D130BD"/>
    <w:rsid w:val="00D1587F"/>
    <w:rsid w:val="00D16BB9"/>
    <w:rsid w:val="00D16D4E"/>
    <w:rsid w:val="00D17C7D"/>
    <w:rsid w:val="00D20CB2"/>
    <w:rsid w:val="00D213CF"/>
    <w:rsid w:val="00D22312"/>
    <w:rsid w:val="00D24D32"/>
    <w:rsid w:val="00D25616"/>
    <w:rsid w:val="00D26602"/>
    <w:rsid w:val="00D26D31"/>
    <w:rsid w:val="00D26E0A"/>
    <w:rsid w:val="00D27786"/>
    <w:rsid w:val="00D277E5"/>
    <w:rsid w:val="00D30855"/>
    <w:rsid w:val="00D3097D"/>
    <w:rsid w:val="00D31083"/>
    <w:rsid w:val="00D3158E"/>
    <w:rsid w:val="00D31FEF"/>
    <w:rsid w:val="00D43A7F"/>
    <w:rsid w:val="00D449EA"/>
    <w:rsid w:val="00D44B6E"/>
    <w:rsid w:val="00D52476"/>
    <w:rsid w:val="00D52D9F"/>
    <w:rsid w:val="00D533B5"/>
    <w:rsid w:val="00D536C8"/>
    <w:rsid w:val="00D574F3"/>
    <w:rsid w:val="00D575C7"/>
    <w:rsid w:val="00D606CE"/>
    <w:rsid w:val="00D6322C"/>
    <w:rsid w:val="00D634AB"/>
    <w:rsid w:val="00D63ABE"/>
    <w:rsid w:val="00D6402D"/>
    <w:rsid w:val="00D64AE1"/>
    <w:rsid w:val="00D64D11"/>
    <w:rsid w:val="00D66BB0"/>
    <w:rsid w:val="00D71E6A"/>
    <w:rsid w:val="00D7206C"/>
    <w:rsid w:val="00D76109"/>
    <w:rsid w:val="00D7645B"/>
    <w:rsid w:val="00D76972"/>
    <w:rsid w:val="00D77E32"/>
    <w:rsid w:val="00D806C6"/>
    <w:rsid w:val="00D80C2F"/>
    <w:rsid w:val="00D82A10"/>
    <w:rsid w:val="00D85FF4"/>
    <w:rsid w:val="00D87AF1"/>
    <w:rsid w:val="00D906C8"/>
    <w:rsid w:val="00D90783"/>
    <w:rsid w:val="00D90785"/>
    <w:rsid w:val="00D92AEB"/>
    <w:rsid w:val="00D964AF"/>
    <w:rsid w:val="00D9732F"/>
    <w:rsid w:val="00D9777C"/>
    <w:rsid w:val="00DA094C"/>
    <w:rsid w:val="00DA0F75"/>
    <w:rsid w:val="00DA12F8"/>
    <w:rsid w:val="00DA3128"/>
    <w:rsid w:val="00DA3642"/>
    <w:rsid w:val="00DA591E"/>
    <w:rsid w:val="00DA5B91"/>
    <w:rsid w:val="00DB0622"/>
    <w:rsid w:val="00DB1056"/>
    <w:rsid w:val="00DB1432"/>
    <w:rsid w:val="00DB1660"/>
    <w:rsid w:val="00DB1FB1"/>
    <w:rsid w:val="00DB390A"/>
    <w:rsid w:val="00DB63F6"/>
    <w:rsid w:val="00DC0773"/>
    <w:rsid w:val="00DC094D"/>
    <w:rsid w:val="00DC1CFC"/>
    <w:rsid w:val="00DC2970"/>
    <w:rsid w:val="00DC3F72"/>
    <w:rsid w:val="00DC44A7"/>
    <w:rsid w:val="00DC489B"/>
    <w:rsid w:val="00DC4E54"/>
    <w:rsid w:val="00DC5425"/>
    <w:rsid w:val="00DC584F"/>
    <w:rsid w:val="00DC6CC2"/>
    <w:rsid w:val="00DC6E90"/>
    <w:rsid w:val="00DC6EE7"/>
    <w:rsid w:val="00DD01BF"/>
    <w:rsid w:val="00DD136B"/>
    <w:rsid w:val="00DD1F9F"/>
    <w:rsid w:val="00DD216C"/>
    <w:rsid w:val="00DD23AD"/>
    <w:rsid w:val="00DD25B6"/>
    <w:rsid w:val="00DD2974"/>
    <w:rsid w:val="00DD3CD4"/>
    <w:rsid w:val="00DD6655"/>
    <w:rsid w:val="00DD669E"/>
    <w:rsid w:val="00DD6B6F"/>
    <w:rsid w:val="00DD71B9"/>
    <w:rsid w:val="00DE0501"/>
    <w:rsid w:val="00DE39C9"/>
    <w:rsid w:val="00DE3BA6"/>
    <w:rsid w:val="00DE426A"/>
    <w:rsid w:val="00DF119C"/>
    <w:rsid w:val="00DF14BC"/>
    <w:rsid w:val="00DF1A42"/>
    <w:rsid w:val="00DF389E"/>
    <w:rsid w:val="00DF451A"/>
    <w:rsid w:val="00DF53D0"/>
    <w:rsid w:val="00DF63AB"/>
    <w:rsid w:val="00E00D38"/>
    <w:rsid w:val="00E01CEF"/>
    <w:rsid w:val="00E0289F"/>
    <w:rsid w:val="00E03171"/>
    <w:rsid w:val="00E04023"/>
    <w:rsid w:val="00E04F4A"/>
    <w:rsid w:val="00E0533A"/>
    <w:rsid w:val="00E06C9E"/>
    <w:rsid w:val="00E06EE9"/>
    <w:rsid w:val="00E07850"/>
    <w:rsid w:val="00E13902"/>
    <w:rsid w:val="00E17ADB"/>
    <w:rsid w:val="00E201A4"/>
    <w:rsid w:val="00E202E8"/>
    <w:rsid w:val="00E203B2"/>
    <w:rsid w:val="00E216BF"/>
    <w:rsid w:val="00E21C25"/>
    <w:rsid w:val="00E22BC1"/>
    <w:rsid w:val="00E23B07"/>
    <w:rsid w:val="00E24AB0"/>
    <w:rsid w:val="00E25EEC"/>
    <w:rsid w:val="00E272D9"/>
    <w:rsid w:val="00E279F5"/>
    <w:rsid w:val="00E30834"/>
    <w:rsid w:val="00E31178"/>
    <w:rsid w:val="00E32A3B"/>
    <w:rsid w:val="00E34320"/>
    <w:rsid w:val="00E36087"/>
    <w:rsid w:val="00E3721B"/>
    <w:rsid w:val="00E4196E"/>
    <w:rsid w:val="00E42191"/>
    <w:rsid w:val="00E421CF"/>
    <w:rsid w:val="00E4373B"/>
    <w:rsid w:val="00E4395C"/>
    <w:rsid w:val="00E440D7"/>
    <w:rsid w:val="00E51C90"/>
    <w:rsid w:val="00E52678"/>
    <w:rsid w:val="00E53D5B"/>
    <w:rsid w:val="00E545AA"/>
    <w:rsid w:val="00E54670"/>
    <w:rsid w:val="00E54CFA"/>
    <w:rsid w:val="00E55EEE"/>
    <w:rsid w:val="00E57A4C"/>
    <w:rsid w:val="00E57C2F"/>
    <w:rsid w:val="00E615C6"/>
    <w:rsid w:val="00E6346C"/>
    <w:rsid w:val="00E64C75"/>
    <w:rsid w:val="00E64CD7"/>
    <w:rsid w:val="00E65E3B"/>
    <w:rsid w:val="00E6651B"/>
    <w:rsid w:val="00E72B9F"/>
    <w:rsid w:val="00E7317C"/>
    <w:rsid w:val="00E743F1"/>
    <w:rsid w:val="00E74726"/>
    <w:rsid w:val="00E748D8"/>
    <w:rsid w:val="00E76A67"/>
    <w:rsid w:val="00E76F8D"/>
    <w:rsid w:val="00E774C5"/>
    <w:rsid w:val="00E77BA2"/>
    <w:rsid w:val="00E80CFB"/>
    <w:rsid w:val="00E80EB2"/>
    <w:rsid w:val="00E813CB"/>
    <w:rsid w:val="00E82487"/>
    <w:rsid w:val="00E82883"/>
    <w:rsid w:val="00E83799"/>
    <w:rsid w:val="00E837FC"/>
    <w:rsid w:val="00E83AD7"/>
    <w:rsid w:val="00E849E0"/>
    <w:rsid w:val="00E84D56"/>
    <w:rsid w:val="00E84D87"/>
    <w:rsid w:val="00E856CB"/>
    <w:rsid w:val="00E87016"/>
    <w:rsid w:val="00E87A71"/>
    <w:rsid w:val="00E901B7"/>
    <w:rsid w:val="00E93558"/>
    <w:rsid w:val="00E93F68"/>
    <w:rsid w:val="00E949D4"/>
    <w:rsid w:val="00E95FF5"/>
    <w:rsid w:val="00E960FC"/>
    <w:rsid w:val="00E97022"/>
    <w:rsid w:val="00E97926"/>
    <w:rsid w:val="00E97A36"/>
    <w:rsid w:val="00EA1DE2"/>
    <w:rsid w:val="00EA395D"/>
    <w:rsid w:val="00EA4C0A"/>
    <w:rsid w:val="00EA4C5D"/>
    <w:rsid w:val="00EB0214"/>
    <w:rsid w:val="00EB1618"/>
    <w:rsid w:val="00EB3670"/>
    <w:rsid w:val="00EB5470"/>
    <w:rsid w:val="00EB5652"/>
    <w:rsid w:val="00EB7A84"/>
    <w:rsid w:val="00EC11B0"/>
    <w:rsid w:val="00EC13B7"/>
    <w:rsid w:val="00EC226C"/>
    <w:rsid w:val="00EC3E28"/>
    <w:rsid w:val="00EC425F"/>
    <w:rsid w:val="00EC521D"/>
    <w:rsid w:val="00EC5DF5"/>
    <w:rsid w:val="00EC6DCB"/>
    <w:rsid w:val="00ED23D8"/>
    <w:rsid w:val="00ED494F"/>
    <w:rsid w:val="00ED63BD"/>
    <w:rsid w:val="00ED67E2"/>
    <w:rsid w:val="00EE150E"/>
    <w:rsid w:val="00EE1CC8"/>
    <w:rsid w:val="00EE3997"/>
    <w:rsid w:val="00EE4A41"/>
    <w:rsid w:val="00EE5460"/>
    <w:rsid w:val="00EE5544"/>
    <w:rsid w:val="00EE7057"/>
    <w:rsid w:val="00EE7FE9"/>
    <w:rsid w:val="00EF038C"/>
    <w:rsid w:val="00EF0A85"/>
    <w:rsid w:val="00EF13A3"/>
    <w:rsid w:val="00EF2401"/>
    <w:rsid w:val="00EF3913"/>
    <w:rsid w:val="00EF4421"/>
    <w:rsid w:val="00EF7884"/>
    <w:rsid w:val="00F01080"/>
    <w:rsid w:val="00F109FB"/>
    <w:rsid w:val="00F11366"/>
    <w:rsid w:val="00F11B29"/>
    <w:rsid w:val="00F11E29"/>
    <w:rsid w:val="00F12FBF"/>
    <w:rsid w:val="00F13B10"/>
    <w:rsid w:val="00F1505D"/>
    <w:rsid w:val="00F174EE"/>
    <w:rsid w:val="00F208E1"/>
    <w:rsid w:val="00F20931"/>
    <w:rsid w:val="00F238B2"/>
    <w:rsid w:val="00F23C41"/>
    <w:rsid w:val="00F23FC4"/>
    <w:rsid w:val="00F24A24"/>
    <w:rsid w:val="00F25C04"/>
    <w:rsid w:val="00F26EF3"/>
    <w:rsid w:val="00F30504"/>
    <w:rsid w:val="00F3139F"/>
    <w:rsid w:val="00F314D0"/>
    <w:rsid w:val="00F327EE"/>
    <w:rsid w:val="00F36E11"/>
    <w:rsid w:val="00F40BC6"/>
    <w:rsid w:val="00F41F20"/>
    <w:rsid w:val="00F449B0"/>
    <w:rsid w:val="00F45FE2"/>
    <w:rsid w:val="00F462C3"/>
    <w:rsid w:val="00F4646C"/>
    <w:rsid w:val="00F477BE"/>
    <w:rsid w:val="00F524BD"/>
    <w:rsid w:val="00F52571"/>
    <w:rsid w:val="00F548DE"/>
    <w:rsid w:val="00F56656"/>
    <w:rsid w:val="00F57A0C"/>
    <w:rsid w:val="00F609E6"/>
    <w:rsid w:val="00F61746"/>
    <w:rsid w:val="00F62E2C"/>
    <w:rsid w:val="00F633A8"/>
    <w:rsid w:val="00F64716"/>
    <w:rsid w:val="00F64D39"/>
    <w:rsid w:val="00F66B8E"/>
    <w:rsid w:val="00F67500"/>
    <w:rsid w:val="00F735CC"/>
    <w:rsid w:val="00F77276"/>
    <w:rsid w:val="00F77E98"/>
    <w:rsid w:val="00F80252"/>
    <w:rsid w:val="00F8084F"/>
    <w:rsid w:val="00F80DA6"/>
    <w:rsid w:val="00F816C3"/>
    <w:rsid w:val="00F8297B"/>
    <w:rsid w:val="00F82CD1"/>
    <w:rsid w:val="00F83295"/>
    <w:rsid w:val="00F83433"/>
    <w:rsid w:val="00F83850"/>
    <w:rsid w:val="00F8418E"/>
    <w:rsid w:val="00F8519C"/>
    <w:rsid w:val="00F85CB5"/>
    <w:rsid w:val="00F8649D"/>
    <w:rsid w:val="00F87FFD"/>
    <w:rsid w:val="00F91258"/>
    <w:rsid w:val="00F91314"/>
    <w:rsid w:val="00F92CCA"/>
    <w:rsid w:val="00F93F98"/>
    <w:rsid w:val="00FA0604"/>
    <w:rsid w:val="00FA2021"/>
    <w:rsid w:val="00FA30AF"/>
    <w:rsid w:val="00FA3F40"/>
    <w:rsid w:val="00FA4C19"/>
    <w:rsid w:val="00FA619C"/>
    <w:rsid w:val="00FA6AB7"/>
    <w:rsid w:val="00FA6BE6"/>
    <w:rsid w:val="00FA6D9F"/>
    <w:rsid w:val="00FB1732"/>
    <w:rsid w:val="00FB1BE8"/>
    <w:rsid w:val="00FB1CB5"/>
    <w:rsid w:val="00FB250C"/>
    <w:rsid w:val="00FB7D49"/>
    <w:rsid w:val="00FC0B41"/>
    <w:rsid w:val="00FC1024"/>
    <w:rsid w:val="00FC3BDF"/>
    <w:rsid w:val="00FC4E41"/>
    <w:rsid w:val="00FC7239"/>
    <w:rsid w:val="00FC746B"/>
    <w:rsid w:val="00FD019B"/>
    <w:rsid w:val="00FD1E7E"/>
    <w:rsid w:val="00FD2D2A"/>
    <w:rsid w:val="00FD5517"/>
    <w:rsid w:val="00FE01C6"/>
    <w:rsid w:val="00FE0FF6"/>
    <w:rsid w:val="00FE3472"/>
    <w:rsid w:val="00FE35D5"/>
    <w:rsid w:val="00FE44D1"/>
    <w:rsid w:val="00FE58A7"/>
    <w:rsid w:val="00FE600F"/>
    <w:rsid w:val="00FE7B28"/>
    <w:rsid w:val="00FF3D91"/>
    <w:rsid w:val="00FF3DFC"/>
    <w:rsid w:val="00FF46A3"/>
    <w:rsid w:val="00FF5190"/>
    <w:rsid w:val="00FF5C1D"/>
    <w:rsid w:val="00FF70B5"/>
    <w:rsid w:val="015A2401"/>
    <w:rsid w:val="016E2F6B"/>
    <w:rsid w:val="018D0F17"/>
    <w:rsid w:val="01BD1941"/>
    <w:rsid w:val="01CD11E6"/>
    <w:rsid w:val="01D46B46"/>
    <w:rsid w:val="02222417"/>
    <w:rsid w:val="027E70E6"/>
    <w:rsid w:val="02D05560"/>
    <w:rsid w:val="03010DB1"/>
    <w:rsid w:val="033A5ADC"/>
    <w:rsid w:val="03A569EC"/>
    <w:rsid w:val="04667220"/>
    <w:rsid w:val="0470176B"/>
    <w:rsid w:val="049F7B87"/>
    <w:rsid w:val="04B50EB1"/>
    <w:rsid w:val="04C42EA2"/>
    <w:rsid w:val="04CE0670"/>
    <w:rsid w:val="04DA365C"/>
    <w:rsid w:val="04F14B2D"/>
    <w:rsid w:val="04F43A02"/>
    <w:rsid w:val="0506170D"/>
    <w:rsid w:val="05BD2B55"/>
    <w:rsid w:val="068662AE"/>
    <w:rsid w:val="06965D12"/>
    <w:rsid w:val="06BB0AC8"/>
    <w:rsid w:val="06D57F2E"/>
    <w:rsid w:val="075463A8"/>
    <w:rsid w:val="07577FFE"/>
    <w:rsid w:val="07B2792A"/>
    <w:rsid w:val="07F232EE"/>
    <w:rsid w:val="087D5842"/>
    <w:rsid w:val="089B18B5"/>
    <w:rsid w:val="08A454C4"/>
    <w:rsid w:val="08A87A57"/>
    <w:rsid w:val="08C64A11"/>
    <w:rsid w:val="08C714C3"/>
    <w:rsid w:val="08CE3A06"/>
    <w:rsid w:val="08FE44C6"/>
    <w:rsid w:val="09301679"/>
    <w:rsid w:val="0983563E"/>
    <w:rsid w:val="09DC2A3C"/>
    <w:rsid w:val="09ED337E"/>
    <w:rsid w:val="0A2F1DA4"/>
    <w:rsid w:val="0A33594A"/>
    <w:rsid w:val="0A486323"/>
    <w:rsid w:val="0A782765"/>
    <w:rsid w:val="0AAC0660"/>
    <w:rsid w:val="0AEF054D"/>
    <w:rsid w:val="0B696A7B"/>
    <w:rsid w:val="0CD35709"/>
    <w:rsid w:val="0CD8473D"/>
    <w:rsid w:val="0CFB5AA6"/>
    <w:rsid w:val="0D032C2F"/>
    <w:rsid w:val="0D923ADD"/>
    <w:rsid w:val="0EE65E43"/>
    <w:rsid w:val="0EF2558A"/>
    <w:rsid w:val="0F4E21BE"/>
    <w:rsid w:val="0F6B307D"/>
    <w:rsid w:val="0F844A67"/>
    <w:rsid w:val="0FAA05B7"/>
    <w:rsid w:val="0FC0048F"/>
    <w:rsid w:val="0FDC6FFA"/>
    <w:rsid w:val="10762B52"/>
    <w:rsid w:val="108A31F2"/>
    <w:rsid w:val="10D00947"/>
    <w:rsid w:val="115F6F3A"/>
    <w:rsid w:val="116034E7"/>
    <w:rsid w:val="1195651D"/>
    <w:rsid w:val="12922832"/>
    <w:rsid w:val="13054DB2"/>
    <w:rsid w:val="137F7800"/>
    <w:rsid w:val="13B61FB4"/>
    <w:rsid w:val="146B158C"/>
    <w:rsid w:val="14FB281C"/>
    <w:rsid w:val="155B515D"/>
    <w:rsid w:val="156C6903"/>
    <w:rsid w:val="16096967"/>
    <w:rsid w:val="160B0931"/>
    <w:rsid w:val="16BA4105"/>
    <w:rsid w:val="172C6C3D"/>
    <w:rsid w:val="17497E33"/>
    <w:rsid w:val="176A78D9"/>
    <w:rsid w:val="17E551B2"/>
    <w:rsid w:val="1844012A"/>
    <w:rsid w:val="185D11EC"/>
    <w:rsid w:val="186C1BEA"/>
    <w:rsid w:val="19683258"/>
    <w:rsid w:val="199C7AF2"/>
    <w:rsid w:val="1A144798"/>
    <w:rsid w:val="1A8F5F39"/>
    <w:rsid w:val="1AB07E49"/>
    <w:rsid w:val="1B470C30"/>
    <w:rsid w:val="1B75684C"/>
    <w:rsid w:val="1BC33A5C"/>
    <w:rsid w:val="1C3B2321"/>
    <w:rsid w:val="1C9D57F5"/>
    <w:rsid w:val="1D5664E3"/>
    <w:rsid w:val="1DC13FCB"/>
    <w:rsid w:val="1DE010FD"/>
    <w:rsid w:val="1E0C793C"/>
    <w:rsid w:val="1E4534C3"/>
    <w:rsid w:val="1E813411"/>
    <w:rsid w:val="1EAD12C4"/>
    <w:rsid w:val="1EB83620"/>
    <w:rsid w:val="1F1C595D"/>
    <w:rsid w:val="1FA5498F"/>
    <w:rsid w:val="1FE500CF"/>
    <w:rsid w:val="205630F0"/>
    <w:rsid w:val="20C31E08"/>
    <w:rsid w:val="218E395F"/>
    <w:rsid w:val="21BE152A"/>
    <w:rsid w:val="21F00A96"/>
    <w:rsid w:val="21F94FBF"/>
    <w:rsid w:val="225C70A5"/>
    <w:rsid w:val="229677D4"/>
    <w:rsid w:val="23701904"/>
    <w:rsid w:val="23733FB9"/>
    <w:rsid w:val="23A140D9"/>
    <w:rsid w:val="23B03C2C"/>
    <w:rsid w:val="24256EF3"/>
    <w:rsid w:val="24564E24"/>
    <w:rsid w:val="24832B15"/>
    <w:rsid w:val="249A3799"/>
    <w:rsid w:val="24A854FA"/>
    <w:rsid w:val="24B17664"/>
    <w:rsid w:val="24C24159"/>
    <w:rsid w:val="24C266D7"/>
    <w:rsid w:val="25207829"/>
    <w:rsid w:val="252B0700"/>
    <w:rsid w:val="2546260B"/>
    <w:rsid w:val="25F23AD6"/>
    <w:rsid w:val="2644174D"/>
    <w:rsid w:val="26AD333E"/>
    <w:rsid w:val="273F2F40"/>
    <w:rsid w:val="279B460C"/>
    <w:rsid w:val="27D112AE"/>
    <w:rsid w:val="283D6944"/>
    <w:rsid w:val="292648CA"/>
    <w:rsid w:val="29273B03"/>
    <w:rsid w:val="2A18617B"/>
    <w:rsid w:val="2A756869"/>
    <w:rsid w:val="2A7E168D"/>
    <w:rsid w:val="2AA22A76"/>
    <w:rsid w:val="2B021BAD"/>
    <w:rsid w:val="2B0A7366"/>
    <w:rsid w:val="2B0B4FD4"/>
    <w:rsid w:val="2B41674B"/>
    <w:rsid w:val="2B475D01"/>
    <w:rsid w:val="2B985027"/>
    <w:rsid w:val="2BA32F62"/>
    <w:rsid w:val="2C136339"/>
    <w:rsid w:val="2C8A234D"/>
    <w:rsid w:val="2C931228"/>
    <w:rsid w:val="2CBB0E2C"/>
    <w:rsid w:val="2CC413E2"/>
    <w:rsid w:val="2CE85DA7"/>
    <w:rsid w:val="2D743F8A"/>
    <w:rsid w:val="2DA23A5B"/>
    <w:rsid w:val="2DD4789C"/>
    <w:rsid w:val="2DE51610"/>
    <w:rsid w:val="2E0017D5"/>
    <w:rsid w:val="2E353B83"/>
    <w:rsid w:val="2E823302"/>
    <w:rsid w:val="2ED54966"/>
    <w:rsid w:val="2F235AF6"/>
    <w:rsid w:val="2F446F1B"/>
    <w:rsid w:val="2F990734"/>
    <w:rsid w:val="2FC024F5"/>
    <w:rsid w:val="2FDD197E"/>
    <w:rsid w:val="2FE22A93"/>
    <w:rsid w:val="30366694"/>
    <w:rsid w:val="307B6290"/>
    <w:rsid w:val="30D00355"/>
    <w:rsid w:val="31031718"/>
    <w:rsid w:val="3103697D"/>
    <w:rsid w:val="314F1BC2"/>
    <w:rsid w:val="317709A0"/>
    <w:rsid w:val="31E4280C"/>
    <w:rsid w:val="3211660A"/>
    <w:rsid w:val="32B048E2"/>
    <w:rsid w:val="331D184C"/>
    <w:rsid w:val="33680D19"/>
    <w:rsid w:val="33A745AD"/>
    <w:rsid w:val="34272982"/>
    <w:rsid w:val="348778C5"/>
    <w:rsid w:val="34C46A52"/>
    <w:rsid w:val="350607E9"/>
    <w:rsid w:val="35227192"/>
    <w:rsid w:val="354D50E0"/>
    <w:rsid w:val="35F31727"/>
    <w:rsid w:val="360311CD"/>
    <w:rsid w:val="36126443"/>
    <w:rsid w:val="362F5B1E"/>
    <w:rsid w:val="36372C24"/>
    <w:rsid w:val="363B0967"/>
    <w:rsid w:val="367D1D49"/>
    <w:rsid w:val="368B0B06"/>
    <w:rsid w:val="36A46619"/>
    <w:rsid w:val="36CF1BAE"/>
    <w:rsid w:val="36FA0944"/>
    <w:rsid w:val="370318C7"/>
    <w:rsid w:val="372668BA"/>
    <w:rsid w:val="37460BE1"/>
    <w:rsid w:val="376E6B1A"/>
    <w:rsid w:val="378E3553"/>
    <w:rsid w:val="383D702B"/>
    <w:rsid w:val="38502E44"/>
    <w:rsid w:val="385A6683"/>
    <w:rsid w:val="38C023E5"/>
    <w:rsid w:val="39083D98"/>
    <w:rsid w:val="394B7113"/>
    <w:rsid w:val="39884670"/>
    <w:rsid w:val="3A8868CC"/>
    <w:rsid w:val="3AE021E9"/>
    <w:rsid w:val="3B0A4DAB"/>
    <w:rsid w:val="3B2455DB"/>
    <w:rsid w:val="3B984CAC"/>
    <w:rsid w:val="3C0F4C35"/>
    <w:rsid w:val="3C5539CB"/>
    <w:rsid w:val="3C9E5A7A"/>
    <w:rsid w:val="3D362F6C"/>
    <w:rsid w:val="3D4247F8"/>
    <w:rsid w:val="3DF15DAF"/>
    <w:rsid w:val="3ED45252"/>
    <w:rsid w:val="3ED65414"/>
    <w:rsid w:val="3EEC4348"/>
    <w:rsid w:val="3F340649"/>
    <w:rsid w:val="3F4A5777"/>
    <w:rsid w:val="3F4A7E6C"/>
    <w:rsid w:val="3F9B5FD2"/>
    <w:rsid w:val="3FA4132B"/>
    <w:rsid w:val="3FF537AE"/>
    <w:rsid w:val="40592DDF"/>
    <w:rsid w:val="40E949BB"/>
    <w:rsid w:val="41AA72CA"/>
    <w:rsid w:val="41C55588"/>
    <w:rsid w:val="42016405"/>
    <w:rsid w:val="42240192"/>
    <w:rsid w:val="423836DC"/>
    <w:rsid w:val="424416F8"/>
    <w:rsid w:val="42530DE6"/>
    <w:rsid w:val="42C341BE"/>
    <w:rsid w:val="42CC2FFD"/>
    <w:rsid w:val="42F205FF"/>
    <w:rsid w:val="42F26851"/>
    <w:rsid w:val="4306758C"/>
    <w:rsid w:val="431D072B"/>
    <w:rsid w:val="436314FD"/>
    <w:rsid w:val="43B255DF"/>
    <w:rsid w:val="442F1269"/>
    <w:rsid w:val="449068B1"/>
    <w:rsid w:val="44E328F5"/>
    <w:rsid w:val="45132BAB"/>
    <w:rsid w:val="4577128F"/>
    <w:rsid w:val="45D05D1F"/>
    <w:rsid w:val="46F875F7"/>
    <w:rsid w:val="46FF153C"/>
    <w:rsid w:val="47732231"/>
    <w:rsid w:val="481265A7"/>
    <w:rsid w:val="483510B9"/>
    <w:rsid w:val="4843067A"/>
    <w:rsid w:val="48965ED0"/>
    <w:rsid w:val="48CC5CBF"/>
    <w:rsid w:val="49283DB2"/>
    <w:rsid w:val="49697141"/>
    <w:rsid w:val="49930242"/>
    <w:rsid w:val="4AE178D7"/>
    <w:rsid w:val="4B2B63D8"/>
    <w:rsid w:val="4BAD5A0B"/>
    <w:rsid w:val="4BBD3AEB"/>
    <w:rsid w:val="4C2717FC"/>
    <w:rsid w:val="4C344549"/>
    <w:rsid w:val="4C531C8F"/>
    <w:rsid w:val="4C9F645E"/>
    <w:rsid w:val="4CB4245C"/>
    <w:rsid w:val="4D2318B4"/>
    <w:rsid w:val="4D3E5C9B"/>
    <w:rsid w:val="4D565C2E"/>
    <w:rsid w:val="4DD70983"/>
    <w:rsid w:val="4DF54E45"/>
    <w:rsid w:val="4DF5637C"/>
    <w:rsid w:val="4E2F4E3C"/>
    <w:rsid w:val="4E8F13F8"/>
    <w:rsid w:val="4EA06D73"/>
    <w:rsid w:val="4EC12CC8"/>
    <w:rsid w:val="4FA2522E"/>
    <w:rsid w:val="4FA9473B"/>
    <w:rsid w:val="4FBC621D"/>
    <w:rsid w:val="4FE2551E"/>
    <w:rsid w:val="501E2A33"/>
    <w:rsid w:val="50E4388F"/>
    <w:rsid w:val="50E61077"/>
    <w:rsid w:val="50F633B2"/>
    <w:rsid w:val="512C2F2E"/>
    <w:rsid w:val="515427C9"/>
    <w:rsid w:val="52374280"/>
    <w:rsid w:val="52392BB8"/>
    <w:rsid w:val="52976ACD"/>
    <w:rsid w:val="52B45DC5"/>
    <w:rsid w:val="52D7336D"/>
    <w:rsid w:val="52E34A87"/>
    <w:rsid w:val="53581373"/>
    <w:rsid w:val="53814626"/>
    <w:rsid w:val="539361AA"/>
    <w:rsid w:val="53B02672"/>
    <w:rsid w:val="53EA173A"/>
    <w:rsid w:val="547075D6"/>
    <w:rsid w:val="54957C5E"/>
    <w:rsid w:val="54F15664"/>
    <w:rsid w:val="554D62DD"/>
    <w:rsid w:val="559C69AC"/>
    <w:rsid w:val="55C523D8"/>
    <w:rsid w:val="55C91693"/>
    <w:rsid w:val="573212C7"/>
    <w:rsid w:val="576724ED"/>
    <w:rsid w:val="57FD3876"/>
    <w:rsid w:val="582E57DE"/>
    <w:rsid w:val="5840097A"/>
    <w:rsid w:val="587A1038"/>
    <w:rsid w:val="59272B41"/>
    <w:rsid w:val="592D27C8"/>
    <w:rsid w:val="59A26483"/>
    <w:rsid w:val="59B46D2F"/>
    <w:rsid w:val="5A292A2F"/>
    <w:rsid w:val="5ABC17C7"/>
    <w:rsid w:val="5AF32D0E"/>
    <w:rsid w:val="5B6D72B1"/>
    <w:rsid w:val="5B914A01"/>
    <w:rsid w:val="5BC16969"/>
    <w:rsid w:val="5BDC37A3"/>
    <w:rsid w:val="5C6043D4"/>
    <w:rsid w:val="5CB231E8"/>
    <w:rsid w:val="5CCA4927"/>
    <w:rsid w:val="5D07069B"/>
    <w:rsid w:val="5D53299E"/>
    <w:rsid w:val="5D5850AB"/>
    <w:rsid w:val="5D7A3273"/>
    <w:rsid w:val="5D9D381A"/>
    <w:rsid w:val="5DCE282D"/>
    <w:rsid w:val="5E0D23FC"/>
    <w:rsid w:val="5E547609"/>
    <w:rsid w:val="5E7918AD"/>
    <w:rsid w:val="5EA7140C"/>
    <w:rsid w:val="5EDF3131"/>
    <w:rsid w:val="5F1315E8"/>
    <w:rsid w:val="5F6E1CDF"/>
    <w:rsid w:val="5FFD630B"/>
    <w:rsid w:val="60A33F64"/>
    <w:rsid w:val="60F577E0"/>
    <w:rsid w:val="610E43FE"/>
    <w:rsid w:val="61193A44"/>
    <w:rsid w:val="61202383"/>
    <w:rsid w:val="612C7FA3"/>
    <w:rsid w:val="6137656B"/>
    <w:rsid w:val="61722012"/>
    <w:rsid w:val="619E1C26"/>
    <w:rsid w:val="61B53B0D"/>
    <w:rsid w:val="61FC06FB"/>
    <w:rsid w:val="621E2D67"/>
    <w:rsid w:val="62620EA5"/>
    <w:rsid w:val="629714A1"/>
    <w:rsid w:val="63125818"/>
    <w:rsid w:val="634467FD"/>
    <w:rsid w:val="63DD5877"/>
    <w:rsid w:val="63F727CF"/>
    <w:rsid w:val="64014859"/>
    <w:rsid w:val="64177A6E"/>
    <w:rsid w:val="6460632B"/>
    <w:rsid w:val="649A346B"/>
    <w:rsid w:val="64BE613B"/>
    <w:rsid w:val="64C35DF9"/>
    <w:rsid w:val="64D7381D"/>
    <w:rsid w:val="65297A59"/>
    <w:rsid w:val="672E57FA"/>
    <w:rsid w:val="67BD6B7E"/>
    <w:rsid w:val="68004E60"/>
    <w:rsid w:val="68157DDB"/>
    <w:rsid w:val="683F7593"/>
    <w:rsid w:val="68D73C6F"/>
    <w:rsid w:val="690A7BA1"/>
    <w:rsid w:val="690F090A"/>
    <w:rsid w:val="6942096D"/>
    <w:rsid w:val="6A4A4FCF"/>
    <w:rsid w:val="6A635EB5"/>
    <w:rsid w:val="6A862275"/>
    <w:rsid w:val="6AEB755E"/>
    <w:rsid w:val="6B1271E1"/>
    <w:rsid w:val="6B2E64B4"/>
    <w:rsid w:val="6B84193D"/>
    <w:rsid w:val="6B881251"/>
    <w:rsid w:val="6C726189"/>
    <w:rsid w:val="6D265E98"/>
    <w:rsid w:val="6D6D7EBF"/>
    <w:rsid w:val="6DBD324F"/>
    <w:rsid w:val="6DD02D0F"/>
    <w:rsid w:val="6DD4282A"/>
    <w:rsid w:val="6E3B73FC"/>
    <w:rsid w:val="6E5378F4"/>
    <w:rsid w:val="6E8419CD"/>
    <w:rsid w:val="6E8B52E0"/>
    <w:rsid w:val="6E8F70D0"/>
    <w:rsid w:val="6ED722D3"/>
    <w:rsid w:val="6F9220A1"/>
    <w:rsid w:val="70567B70"/>
    <w:rsid w:val="70C82971"/>
    <w:rsid w:val="71155335"/>
    <w:rsid w:val="72401649"/>
    <w:rsid w:val="724C388F"/>
    <w:rsid w:val="72537682"/>
    <w:rsid w:val="72594A95"/>
    <w:rsid w:val="729750A1"/>
    <w:rsid w:val="72B77D14"/>
    <w:rsid w:val="72CD41B1"/>
    <w:rsid w:val="72FD09A1"/>
    <w:rsid w:val="73041B05"/>
    <w:rsid w:val="731E6759"/>
    <w:rsid w:val="73A2292E"/>
    <w:rsid w:val="73C25F5B"/>
    <w:rsid w:val="748260B3"/>
    <w:rsid w:val="74A7099A"/>
    <w:rsid w:val="74DA01CA"/>
    <w:rsid w:val="75ED4AD2"/>
    <w:rsid w:val="764473F7"/>
    <w:rsid w:val="765812DC"/>
    <w:rsid w:val="7675576B"/>
    <w:rsid w:val="768C03AE"/>
    <w:rsid w:val="773C7ABF"/>
    <w:rsid w:val="780F0D30"/>
    <w:rsid w:val="79312F28"/>
    <w:rsid w:val="79D0219F"/>
    <w:rsid w:val="79F1594B"/>
    <w:rsid w:val="7A2A00A3"/>
    <w:rsid w:val="7A3C34B8"/>
    <w:rsid w:val="7A7D4B15"/>
    <w:rsid w:val="7A87168D"/>
    <w:rsid w:val="7AAB048E"/>
    <w:rsid w:val="7B1B4093"/>
    <w:rsid w:val="7B1F2341"/>
    <w:rsid w:val="7B4853BA"/>
    <w:rsid w:val="7BED75DA"/>
    <w:rsid w:val="7CA83501"/>
    <w:rsid w:val="7CAE5408"/>
    <w:rsid w:val="7CF91FBF"/>
    <w:rsid w:val="7D2A660C"/>
    <w:rsid w:val="7D8A61D7"/>
    <w:rsid w:val="7E167D92"/>
    <w:rsid w:val="7E1840F9"/>
    <w:rsid w:val="7E893A39"/>
    <w:rsid w:val="7E940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193BFC2"/>
  <w15:docId w15:val="{3F4DAC6C-BD50-48BA-9D0E-B08416C9A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宋体" w:hAnsi="宋体" w:cs="Tahoma"/>
      <w:bCs/>
      <w:color w:val="333333"/>
      <w:kern w:val="2"/>
      <w:sz w:val="24"/>
      <w:szCs w:val="21"/>
    </w:rPr>
  </w:style>
  <w:style w:type="paragraph" w:styleId="1">
    <w:name w:val="heading 1"/>
    <w:basedOn w:val="a"/>
    <w:next w:val="a"/>
    <w:link w:val="10"/>
    <w:uiPriority w:val="9"/>
    <w:qFormat/>
    <w:pPr>
      <w:jc w:val="left"/>
      <w:outlineLvl w:val="0"/>
    </w:pPr>
    <w:rPr>
      <w:rFonts w:cs="宋体"/>
      <w:bCs w:val="0"/>
      <w:color w:val="auto"/>
      <w:kern w:val="44"/>
      <w:sz w:val="18"/>
      <w:szCs w:val="1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Pr>
      <w:rFonts w:asciiTheme="majorHAnsi" w:eastAsia="黑体" w:hAnsiTheme="majorHAnsi" w:cstheme="majorBidi"/>
      <w:sz w:val="20"/>
      <w:szCs w:val="20"/>
    </w:rPr>
  </w:style>
  <w:style w:type="paragraph" w:styleId="31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a"/>
    <w:next w:val="a"/>
    <w:uiPriority w:val="39"/>
    <w:unhideWhenUsed/>
    <w:qFormat/>
  </w:style>
  <w:style w:type="paragraph" w:styleId="21">
    <w:name w:val="toc 2"/>
    <w:basedOn w:val="a"/>
    <w:next w:val="a"/>
    <w:uiPriority w:val="39"/>
    <w:unhideWhenUsed/>
    <w:qFormat/>
    <w:pPr>
      <w:ind w:leftChars="200" w:left="420"/>
    </w:pPr>
  </w:style>
  <w:style w:type="paragraph" w:styleId="a8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cs="宋体"/>
      <w:bCs w:val="0"/>
      <w:color w:val="auto"/>
      <w:kern w:val="0"/>
      <w:szCs w:val="24"/>
    </w:rPr>
  </w:style>
  <w:style w:type="character" w:styleId="a9">
    <w:name w:val="Strong"/>
    <w:basedOn w:val="a0"/>
    <w:uiPriority w:val="22"/>
    <w:qFormat/>
    <w:rPr>
      <w:b/>
      <w:bCs/>
    </w:rPr>
  </w:style>
  <w:style w:type="character" w:styleId="aa">
    <w:name w:val="Emphasis"/>
    <w:basedOn w:val="a0"/>
    <w:uiPriority w:val="20"/>
    <w:qFormat/>
    <w:rPr>
      <w:i/>
      <w:iCs/>
    </w:rPr>
  </w:style>
  <w:style w:type="character" w:styleId="ab">
    <w:name w:val="Hyperlink"/>
    <w:basedOn w:val="a0"/>
    <w:uiPriority w:val="99"/>
    <w:semiHidden/>
    <w:unhideWhenUsed/>
    <w:rPr>
      <w:color w:val="0000FF"/>
      <w:u w:val="single"/>
    </w:rPr>
  </w:style>
  <w:style w:type="character" w:customStyle="1" w:styleId="10">
    <w:name w:val="标题 1 字符"/>
    <w:basedOn w:val="a0"/>
    <w:link w:val="1"/>
    <w:uiPriority w:val="9"/>
    <w:qFormat/>
    <w:rPr>
      <w:rFonts w:ascii="宋体" w:eastAsia="宋体" w:hAnsi="宋体" w:cs="宋体"/>
      <w:kern w:val="44"/>
      <w:sz w:val="18"/>
      <w:szCs w:val="18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 w:cstheme="majorBidi"/>
      <w:b/>
      <w:bCs/>
      <w:color w:val="333333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="宋体" w:eastAsia="宋体" w:hAnsi="宋体" w:cs="Tahoma"/>
      <w:b/>
      <w:bCs/>
      <w:color w:val="333333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qFormat/>
    <w:rPr>
      <w:rFonts w:asciiTheme="majorHAnsi" w:eastAsiaTheme="majorEastAsia" w:hAnsiTheme="majorHAnsi" w:cstheme="majorBidi"/>
      <w:b/>
      <w:bCs/>
      <w:color w:val="333333"/>
      <w:sz w:val="28"/>
      <w:szCs w:val="28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keepNext/>
      <w:keepLines/>
      <w:spacing w:before="340" w:after="330" w:line="578" w:lineRule="auto"/>
      <w:jc w:val="both"/>
      <w:outlineLvl w:val="9"/>
    </w:pPr>
    <w:rPr>
      <w:rFonts w:cs="Tahoma"/>
      <w:b/>
      <w:bCs/>
      <w:color w:val="333333"/>
      <w:sz w:val="44"/>
      <w:szCs w:val="44"/>
    </w:rPr>
  </w:style>
  <w:style w:type="paragraph" w:styleId="ad">
    <w:name w:val="No Spacing"/>
    <w:link w:val="ae"/>
    <w:uiPriority w:val="1"/>
    <w:qFormat/>
    <w:rPr>
      <w:rFonts w:asciiTheme="minorHAnsi" w:eastAsiaTheme="minorEastAsia" w:hAnsiTheme="minorHAnsi" w:cstheme="minorBidi"/>
      <w:sz w:val="22"/>
      <w:szCs w:val="22"/>
    </w:rPr>
  </w:style>
  <w:style w:type="character" w:customStyle="1" w:styleId="ae">
    <w:name w:val="无间隔 字符"/>
    <w:basedOn w:val="a0"/>
    <w:link w:val="ad"/>
    <w:uiPriority w:val="1"/>
    <w:qFormat/>
    <w:rPr>
      <w:kern w:val="0"/>
      <w:sz w:val="22"/>
    </w:rPr>
  </w:style>
  <w:style w:type="character" w:customStyle="1" w:styleId="a7">
    <w:name w:val="页眉 字符"/>
    <w:basedOn w:val="a0"/>
    <w:link w:val="a6"/>
    <w:uiPriority w:val="99"/>
    <w:qFormat/>
    <w:rPr>
      <w:rFonts w:ascii="宋体" w:eastAsia="宋体" w:hAnsi="宋体" w:cs="Tahoma"/>
      <w:bCs/>
      <w:color w:val="333333"/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rFonts w:ascii="宋体" w:eastAsia="宋体" w:hAnsi="宋体" w:cs="Tahoma"/>
      <w:bCs/>
      <w:color w:val="33333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kongfz.com/publisher/1145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98</Words>
  <Characters>562</Characters>
  <Application>Microsoft Office Word</Application>
  <DocSecurity>0</DocSecurity>
  <Lines>4</Lines>
  <Paragraphs>1</Paragraphs>
  <ScaleCrop>false</ScaleCrop>
  <Company>微软中国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周怡年</cp:lastModifiedBy>
  <cp:revision>12</cp:revision>
  <dcterms:created xsi:type="dcterms:W3CDTF">2018-07-07T07:17:00Z</dcterms:created>
  <dcterms:modified xsi:type="dcterms:W3CDTF">2023-06-21T07:33:00Z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4AD79A6ED2794389A4A0BE2751C70F41_13</vt:lpwstr>
  </property>
  <property fmtid="{D5CDD505-2E9C-101B-9397-08002B2CF9AE}" pid="4" name="commondata">
    <vt:lpwstr>eyJoZGlkIjoiYjE5Y2Y0MGRkODc4OGQ4MDc1YTZlMmRmOTljMDNlZGYifQ==</vt:lpwstr>
  </property>
</Properties>
</file>