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F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pacing w:val="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</w:p>
    <w:p w14:paraId="7C2FEF41">
      <w:pPr>
        <w:spacing w:before="74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第十一届湖南省青年文化艺术活动作品汇总表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学院）</w:t>
      </w:r>
    </w:p>
    <w:tbl>
      <w:tblPr>
        <w:tblStyle w:val="4"/>
        <w:tblW w:w="6474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195"/>
        <w:gridCol w:w="1881"/>
        <w:gridCol w:w="1162"/>
        <w:gridCol w:w="1352"/>
        <w:gridCol w:w="2630"/>
        <w:gridCol w:w="1929"/>
      </w:tblGrid>
      <w:tr w14:paraId="5C029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85" w:type="pct"/>
            <w:vAlign w:val="top"/>
          </w:tcPr>
          <w:p w14:paraId="57686DF8">
            <w:pPr>
              <w:spacing w:before="285" w:line="223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555" w:type="pct"/>
            <w:vAlign w:val="top"/>
          </w:tcPr>
          <w:p w14:paraId="0A2FC4C0">
            <w:pPr>
              <w:spacing w:before="285" w:line="22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参赛类别</w:t>
            </w:r>
          </w:p>
        </w:tc>
        <w:tc>
          <w:tcPr>
            <w:tcW w:w="874" w:type="pct"/>
            <w:vAlign w:val="top"/>
          </w:tcPr>
          <w:p w14:paraId="0FDD50AC">
            <w:pPr>
              <w:spacing w:before="285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540" w:type="pct"/>
            <w:vAlign w:val="top"/>
          </w:tcPr>
          <w:p w14:paraId="32B6BE3F">
            <w:pPr>
              <w:spacing w:before="285" w:line="223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8"/>
                <w:szCs w:val="28"/>
              </w:rPr>
              <w:t>指导老师</w:t>
            </w:r>
          </w:p>
        </w:tc>
        <w:tc>
          <w:tcPr>
            <w:tcW w:w="628" w:type="pct"/>
            <w:vAlign w:val="top"/>
          </w:tcPr>
          <w:p w14:paraId="4ED50A1F">
            <w:pPr>
              <w:spacing w:before="285" w:line="22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团队负责人</w:t>
            </w:r>
          </w:p>
        </w:tc>
        <w:tc>
          <w:tcPr>
            <w:tcW w:w="1222" w:type="pct"/>
            <w:vAlign w:val="top"/>
          </w:tcPr>
          <w:p w14:paraId="5BC9B972">
            <w:pPr>
              <w:spacing w:before="285" w:line="22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sz w:val="28"/>
                <w:szCs w:val="28"/>
              </w:rPr>
              <w:t>团队成员</w:t>
            </w:r>
          </w:p>
        </w:tc>
        <w:tc>
          <w:tcPr>
            <w:tcW w:w="892" w:type="pct"/>
            <w:vAlign w:val="top"/>
          </w:tcPr>
          <w:p w14:paraId="5C292C26">
            <w:pPr>
              <w:spacing w:before="285" w:line="224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</w:rPr>
              <w:t>团队负责人电话</w:t>
            </w:r>
          </w:p>
        </w:tc>
      </w:tr>
      <w:tr w14:paraId="13CBC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85" w:type="pct"/>
            <w:vAlign w:val="top"/>
          </w:tcPr>
          <w:p w14:paraId="22D91981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5" w:type="pct"/>
            <w:vAlign w:val="top"/>
          </w:tcPr>
          <w:p w14:paraId="214BFB6C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74" w:type="pct"/>
            <w:vAlign w:val="top"/>
          </w:tcPr>
          <w:p w14:paraId="3583652D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0" w:type="pct"/>
            <w:vAlign w:val="top"/>
          </w:tcPr>
          <w:p w14:paraId="1997A39E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8" w:type="pct"/>
            <w:vAlign w:val="top"/>
          </w:tcPr>
          <w:p w14:paraId="7D8AC63B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2" w:type="pct"/>
            <w:vAlign w:val="top"/>
          </w:tcPr>
          <w:p w14:paraId="65606244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2" w:type="pct"/>
            <w:vAlign w:val="top"/>
          </w:tcPr>
          <w:p w14:paraId="35BD2755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10CEA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85" w:type="pct"/>
            <w:vAlign w:val="top"/>
          </w:tcPr>
          <w:p w14:paraId="23736B3D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5" w:type="pct"/>
            <w:vAlign w:val="top"/>
          </w:tcPr>
          <w:p w14:paraId="458568B8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74" w:type="pct"/>
            <w:vAlign w:val="top"/>
          </w:tcPr>
          <w:p w14:paraId="21442520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0" w:type="pct"/>
            <w:vAlign w:val="top"/>
          </w:tcPr>
          <w:p w14:paraId="0F0B3A78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8" w:type="pct"/>
            <w:vAlign w:val="top"/>
          </w:tcPr>
          <w:p w14:paraId="0E1E1C80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2" w:type="pct"/>
            <w:vAlign w:val="top"/>
          </w:tcPr>
          <w:p w14:paraId="0979E192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2" w:type="pct"/>
            <w:vAlign w:val="top"/>
          </w:tcPr>
          <w:p w14:paraId="5123180D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370C0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85" w:type="pct"/>
            <w:vAlign w:val="top"/>
          </w:tcPr>
          <w:p w14:paraId="78A44E05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5" w:type="pct"/>
            <w:vAlign w:val="top"/>
          </w:tcPr>
          <w:p w14:paraId="6D0FA63D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74" w:type="pct"/>
            <w:vAlign w:val="top"/>
          </w:tcPr>
          <w:p w14:paraId="28B27FEB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0" w:type="pct"/>
            <w:vAlign w:val="top"/>
          </w:tcPr>
          <w:p w14:paraId="3991B9A6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8" w:type="pct"/>
            <w:vAlign w:val="top"/>
          </w:tcPr>
          <w:p w14:paraId="0D5FEC01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2" w:type="pct"/>
            <w:vAlign w:val="top"/>
          </w:tcPr>
          <w:p w14:paraId="2974EF91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2" w:type="pct"/>
            <w:vAlign w:val="top"/>
          </w:tcPr>
          <w:p w14:paraId="5AB97F51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37F0B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285" w:type="pct"/>
            <w:vAlign w:val="top"/>
          </w:tcPr>
          <w:p w14:paraId="67FD1F3C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5" w:type="pct"/>
            <w:vAlign w:val="top"/>
          </w:tcPr>
          <w:p w14:paraId="0519A0AA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74" w:type="pct"/>
            <w:vAlign w:val="top"/>
          </w:tcPr>
          <w:p w14:paraId="4BC6BA32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0" w:type="pct"/>
            <w:vAlign w:val="top"/>
          </w:tcPr>
          <w:p w14:paraId="46EDC0D0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8" w:type="pct"/>
            <w:vAlign w:val="top"/>
          </w:tcPr>
          <w:p w14:paraId="300A8880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2" w:type="pct"/>
            <w:vAlign w:val="top"/>
          </w:tcPr>
          <w:p w14:paraId="7726EFF2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2" w:type="pct"/>
            <w:vAlign w:val="top"/>
          </w:tcPr>
          <w:p w14:paraId="6BCC77E4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AD7A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85" w:type="pct"/>
            <w:vAlign w:val="top"/>
          </w:tcPr>
          <w:p w14:paraId="099EBC71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5" w:type="pct"/>
            <w:vAlign w:val="top"/>
          </w:tcPr>
          <w:p w14:paraId="7DBCEEBF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74" w:type="pct"/>
            <w:vAlign w:val="top"/>
          </w:tcPr>
          <w:p w14:paraId="4B81ABD6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0" w:type="pct"/>
            <w:vAlign w:val="top"/>
          </w:tcPr>
          <w:p w14:paraId="4491B0CA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8" w:type="pct"/>
            <w:vAlign w:val="top"/>
          </w:tcPr>
          <w:p w14:paraId="0FB955F0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2" w:type="pct"/>
            <w:vAlign w:val="top"/>
          </w:tcPr>
          <w:p w14:paraId="20647F52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2" w:type="pct"/>
            <w:vAlign w:val="top"/>
          </w:tcPr>
          <w:p w14:paraId="38434664"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0D15E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000" w:type="pct"/>
            <w:gridSpan w:val="7"/>
            <w:vAlign w:val="top"/>
          </w:tcPr>
          <w:p w14:paraId="299E9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4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9"/>
                <w:sz w:val="24"/>
                <w:szCs w:val="24"/>
                <w:lang w:val="en-US" w:eastAsia="zh-CN"/>
              </w:rPr>
              <w:t xml:space="preserve">注：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每个项目限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选送2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个优秀作品参加。每位参赛选手限报1类个人参赛项目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9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</w:tc>
      </w:tr>
    </w:tbl>
    <w:p w14:paraId="17BF9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5D35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6529C"/>
    <w:rsid w:val="0B26529C"/>
    <w:rsid w:val="34B7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2025-01-06T03:35:00Z</dcterms:created>
  <dc:creator>Suchar</dc:creator>
  <cp:lastModifiedBy>Suchar</cp:lastModifiedBy>
  <dcterms:modified xsi:type="dcterms:W3CDTF">2025-01-06T03:37:07Z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9447C7BDA39249008A8D3CA3C8BF6A8C_13</vt:lpwstr>
  </property>
  <property fmtid="{D5CDD505-2E9C-101B-9397-08002B2CF9AE}" pid="4" name="KSOTemplateDocerSaveRecord">
    <vt:lpwstr>eyJoZGlkIjoiZDg3OTkzOTExMTRiOWZmZGY4NzNlYjQ4MjU1ZGFmMTkiLCJ1c2VySWQiOiI4MDcwNDc4NTAifQ==</vt:lpwstr>
  </property>
</Properties>
</file>